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AE8F8" w14:textId="608E16F8" w:rsidR="003721F5" w:rsidRPr="001B3CCA" w:rsidRDefault="009853A2" w:rsidP="009853A2">
      <w:pPr>
        <w:spacing w:after="4" w:line="250" w:lineRule="auto"/>
        <w:ind w:right="2102"/>
        <w:rPr>
          <w:b/>
          <w:color w:val="auto"/>
          <w:sz w:val="24"/>
          <w:szCs w:val="24"/>
        </w:rPr>
      </w:pPr>
      <w:r>
        <w:rPr>
          <w:b/>
          <w:color w:val="auto"/>
          <w:sz w:val="24"/>
          <w:szCs w:val="24"/>
        </w:rPr>
        <w:t xml:space="preserve">                                                    </w:t>
      </w:r>
      <w:r w:rsidR="003721F5" w:rsidRPr="001B3CCA">
        <w:rPr>
          <w:b/>
          <w:color w:val="auto"/>
          <w:sz w:val="24"/>
          <w:szCs w:val="24"/>
        </w:rPr>
        <w:t>Planning Committee</w:t>
      </w:r>
    </w:p>
    <w:p w14:paraId="5C68317B" w14:textId="2D4CB383" w:rsidR="003721F5" w:rsidRPr="001B3CCA" w:rsidRDefault="00586286" w:rsidP="00586286">
      <w:pPr>
        <w:spacing w:after="4" w:line="250" w:lineRule="auto"/>
        <w:ind w:left="1587" w:right="3108" w:firstLine="198"/>
        <w:jc w:val="center"/>
        <w:rPr>
          <w:b/>
          <w:color w:val="auto"/>
          <w:sz w:val="24"/>
          <w:szCs w:val="24"/>
        </w:rPr>
      </w:pPr>
      <w:r w:rsidRPr="001B3CCA">
        <w:rPr>
          <w:b/>
          <w:color w:val="auto"/>
          <w:sz w:val="24"/>
          <w:szCs w:val="24"/>
        </w:rPr>
        <w:t xml:space="preserve">    </w:t>
      </w:r>
      <w:r w:rsidR="009853A2">
        <w:rPr>
          <w:b/>
          <w:color w:val="auto"/>
          <w:sz w:val="24"/>
          <w:szCs w:val="24"/>
        </w:rPr>
        <w:t xml:space="preserve">  </w:t>
      </w:r>
      <w:r w:rsidR="002273F9" w:rsidRPr="001B3CCA">
        <w:rPr>
          <w:b/>
          <w:color w:val="auto"/>
          <w:sz w:val="24"/>
          <w:szCs w:val="24"/>
        </w:rPr>
        <w:t>Tuesday</w:t>
      </w:r>
      <w:r w:rsidR="00163571" w:rsidRPr="001B3CCA">
        <w:rPr>
          <w:b/>
          <w:color w:val="auto"/>
          <w:sz w:val="24"/>
          <w:szCs w:val="24"/>
        </w:rPr>
        <w:t xml:space="preserve"> </w:t>
      </w:r>
      <w:r w:rsidR="009853A2">
        <w:rPr>
          <w:b/>
          <w:color w:val="auto"/>
          <w:sz w:val="24"/>
          <w:szCs w:val="24"/>
        </w:rPr>
        <w:t>12</w:t>
      </w:r>
      <w:r w:rsidR="00CB4A42">
        <w:rPr>
          <w:b/>
          <w:color w:val="auto"/>
          <w:sz w:val="24"/>
          <w:szCs w:val="24"/>
        </w:rPr>
        <w:t xml:space="preserve"> J</w:t>
      </w:r>
      <w:r w:rsidR="009853A2">
        <w:rPr>
          <w:b/>
          <w:color w:val="auto"/>
          <w:sz w:val="24"/>
          <w:szCs w:val="24"/>
        </w:rPr>
        <w:t>uly</w:t>
      </w:r>
      <w:r w:rsidR="00C3447D">
        <w:rPr>
          <w:b/>
          <w:color w:val="auto"/>
          <w:sz w:val="24"/>
          <w:szCs w:val="24"/>
        </w:rPr>
        <w:t xml:space="preserve"> 2022</w:t>
      </w:r>
    </w:p>
    <w:p w14:paraId="243F2F26" w14:textId="77777777" w:rsidR="00D6216A" w:rsidRPr="001B3CCA" w:rsidRDefault="00586286" w:rsidP="00586286">
      <w:pPr>
        <w:spacing w:after="4" w:line="250" w:lineRule="auto"/>
        <w:ind w:left="1389" w:right="3108" w:firstLine="198"/>
        <w:jc w:val="center"/>
        <w:rPr>
          <w:b/>
          <w:color w:val="auto"/>
          <w:sz w:val="24"/>
          <w:szCs w:val="24"/>
        </w:rPr>
      </w:pPr>
      <w:r w:rsidRPr="001B3CCA">
        <w:rPr>
          <w:b/>
          <w:color w:val="auto"/>
          <w:sz w:val="24"/>
          <w:szCs w:val="24"/>
        </w:rPr>
        <w:t xml:space="preserve">        </w:t>
      </w:r>
      <w:r w:rsidR="00702EDF" w:rsidRPr="001B3CCA">
        <w:rPr>
          <w:b/>
          <w:color w:val="auto"/>
          <w:sz w:val="24"/>
          <w:szCs w:val="24"/>
        </w:rPr>
        <w:t>10.30</w:t>
      </w:r>
      <w:r w:rsidR="002E0DD0" w:rsidRPr="001B3CCA">
        <w:rPr>
          <w:b/>
          <w:color w:val="auto"/>
          <w:sz w:val="24"/>
          <w:szCs w:val="24"/>
        </w:rPr>
        <w:t>am</w:t>
      </w:r>
      <w:r w:rsidR="00D6216A" w:rsidRPr="001B3CCA">
        <w:rPr>
          <w:b/>
          <w:color w:val="auto"/>
          <w:sz w:val="24"/>
          <w:szCs w:val="24"/>
        </w:rPr>
        <w:t xml:space="preserve"> - 12.30pm</w:t>
      </w:r>
    </w:p>
    <w:p w14:paraId="27009B20" w14:textId="77777777" w:rsidR="001E0717" w:rsidRPr="001B3CCA" w:rsidRDefault="00586286" w:rsidP="00586286">
      <w:pPr>
        <w:spacing w:after="4" w:line="250" w:lineRule="auto"/>
        <w:ind w:left="3690" w:right="3108" w:firstLine="0"/>
        <w:rPr>
          <w:b/>
          <w:color w:val="auto"/>
          <w:sz w:val="24"/>
          <w:szCs w:val="24"/>
        </w:rPr>
      </w:pPr>
      <w:r w:rsidRPr="001B3CCA">
        <w:rPr>
          <w:b/>
          <w:color w:val="auto"/>
          <w:sz w:val="24"/>
          <w:szCs w:val="24"/>
        </w:rPr>
        <w:t xml:space="preserve">   </w:t>
      </w:r>
      <w:r w:rsidR="001E0717" w:rsidRPr="001B3CCA">
        <w:rPr>
          <w:b/>
          <w:color w:val="auto"/>
          <w:sz w:val="24"/>
          <w:szCs w:val="24"/>
        </w:rPr>
        <w:t>Council Chamber</w:t>
      </w:r>
    </w:p>
    <w:p w14:paraId="419E7C90" w14:textId="7A904C32" w:rsidR="005117DB" w:rsidRDefault="00586286" w:rsidP="0013185A">
      <w:pPr>
        <w:spacing w:after="0" w:line="250" w:lineRule="auto"/>
        <w:ind w:left="1587" w:right="2984" w:firstLine="198"/>
        <w:jc w:val="center"/>
        <w:rPr>
          <w:b/>
          <w:color w:val="auto"/>
          <w:sz w:val="24"/>
          <w:szCs w:val="24"/>
        </w:rPr>
      </w:pPr>
      <w:r w:rsidRPr="001B3CCA">
        <w:rPr>
          <w:b/>
          <w:color w:val="auto"/>
          <w:sz w:val="24"/>
          <w:szCs w:val="24"/>
        </w:rPr>
        <w:t xml:space="preserve">  </w:t>
      </w:r>
      <w:r w:rsidR="004A6163">
        <w:rPr>
          <w:b/>
          <w:color w:val="auto"/>
          <w:sz w:val="24"/>
          <w:szCs w:val="24"/>
        </w:rPr>
        <w:t>Minutes</w:t>
      </w:r>
    </w:p>
    <w:p w14:paraId="5FE54BE1" w14:textId="77777777" w:rsidR="00E35718" w:rsidRDefault="00E35718" w:rsidP="0013185A">
      <w:pPr>
        <w:spacing w:after="0" w:line="250" w:lineRule="auto"/>
        <w:ind w:left="1587" w:right="2984" w:firstLine="198"/>
        <w:jc w:val="center"/>
        <w:rPr>
          <w:b/>
          <w:color w:val="auto"/>
          <w:sz w:val="24"/>
          <w:szCs w:val="24"/>
        </w:rPr>
      </w:pPr>
    </w:p>
    <w:p w14:paraId="7A9CF058" w14:textId="7B371B99" w:rsidR="00E35718" w:rsidRDefault="00E35718" w:rsidP="00E35718">
      <w:pPr>
        <w:spacing w:after="0" w:line="250" w:lineRule="auto"/>
        <w:ind w:left="0" w:right="2984" w:firstLine="0"/>
        <w:rPr>
          <w:b/>
          <w:color w:val="auto"/>
          <w:sz w:val="24"/>
          <w:szCs w:val="24"/>
        </w:rPr>
      </w:pPr>
      <w:r>
        <w:rPr>
          <w:rFonts w:eastAsia="Times New Roman"/>
          <w:b/>
          <w:bCs/>
          <w:color w:val="auto"/>
          <w:sz w:val="24"/>
          <w:szCs w:val="24"/>
        </w:rPr>
        <w:t xml:space="preserve"> </w:t>
      </w:r>
      <w:r w:rsidRPr="002B7076">
        <w:rPr>
          <w:rFonts w:eastAsia="Times New Roman"/>
          <w:b/>
          <w:bCs/>
          <w:color w:val="auto"/>
          <w:sz w:val="24"/>
          <w:szCs w:val="24"/>
        </w:rPr>
        <w:t xml:space="preserve">Present: </w:t>
      </w:r>
      <w:r>
        <w:rPr>
          <w:rFonts w:eastAsia="Times New Roman"/>
          <w:bCs/>
          <w:color w:val="auto"/>
          <w:sz w:val="24"/>
          <w:szCs w:val="24"/>
        </w:rPr>
        <w:t>Cllrs</w:t>
      </w:r>
      <w:r w:rsidR="00350663">
        <w:rPr>
          <w:rFonts w:eastAsia="Times New Roman"/>
          <w:bCs/>
          <w:color w:val="auto"/>
          <w:sz w:val="24"/>
          <w:szCs w:val="24"/>
        </w:rPr>
        <w:t>.</w:t>
      </w:r>
      <w:r w:rsidR="00666428">
        <w:rPr>
          <w:rFonts w:eastAsia="Times New Roman"/>
          <w:bCs/>
          <w:color w:val="auto"/>
          <w:sz w:val="24"/>
          <w:szCs w:val="24"/>
        </w:rPr>
        <w:t xml:space="preserve"> </w:t>
      </w:r>
      <w:r w:rsidRPr="002B7076">
        <w:rPr>
          <w:rFonts w:eastAsia="Times New Roman"/>
          <w:bCs/>
          <w:color w:val="auto"/>
          <w:sz w:val="24"/>
          <w:szCs w:val="24"/>
        </w:rPr>
        <w:t xml:space="preserve">M Cox; </w:t>
      </w:r>
      <w:r w:rsidR="009853A2">
        <w:rPr>
          <w:rFonts w:eastAsia="Times New Roman"/>
          <w:bCs/>
          <w:color w:val="auto"/>
          <w:sz w:val="24"/>
          <w:szCs w:val="24"/>
        </w:rPr>
        <w:t>S Cox;</w:t>
      </w:r>
      <w:r>
        <w:rPr>
          <w:rFonts w:eastAsia="Times New Roman"/>
          <w:bCs/>
          <w:color w:val="auto"/>
          <w:sz w:val="24"/>
          <w:szCs w:val="24"/>
        </w:rPr>
        <w:t xml:space="preserve"> </w:t>
      </w:r>
      <w:r w:rsidRPr="002B7076">
        <w:rPr>
          <w:rFonts w:eastAsia="Times New Roman"/>
          <w:bCs/>
          <w:color w:val="auto"/>
          <w:sz w:val="24"/>
          <w:szCs w:val="24"/>
        </w:rPr>
        <w:t>C Elsmore</w:t>
      </w:r>
      <w:r>
        <w:rPr>
          <w:rFonts w:eastAsia="Times New Roman"/>
          <w:bCs/>
          <w:color w:val="auto"/>
          <w:sz w:val="24"/>
          <w:szCs w:val="24"/>
        </w:rPr>
        <w:t>; R Drury</w:t>
      </w:r>
      <w:r w:rsidR="009853A2">
        <w:rPr>
          <w:rFonts w:eastAsia="Times New Roman"/>
          <w:bCs/>
          <w:color w:val="auto"/>
          <w:sz w:val="24"/>
          <w:szCs w:val="24"/>
        </w:rPr>
        <w:t xml:space="preserve">; P </w:t>
      </w:r>
      <w:r w:rsidR="00356E83" w:rsidRPr="00F15123">
        <w:rPr>
          <w:rFonts w:eastAsia="Times New Roman"/>
          <w:bCs/>
          <w:color w:val="auto"/>
          <w:sz w:val="24"/>
          <w:szCs w:val="24"/>
        </w:rPr>
        <w:t>Kyne</w:t>
      </w:r>
      <w:r w:rsidR="009853A2" w:rsidRPr="00F15123">
        <w:rPr>
          <w:rFonts w:eastAsia="Times New Roman"/>
          <w:bCs/>
          <w:color w:val="auto"/>
          <w:sz w:val="24"/>
          <w:szCs w:val="24"/>
        </w:rPr>
        <w:t xml:space="preserve">; </w:t>
      </w:r>
      <w:r w:rsidR="009853A2">
        <w:rPr>
          <w:rFonts w:eastAsia="Times New Roman"/>
          <w:bCs/>
          <w:color w:val="auto"/>
          <w:sz w:val="24"/>
          <w:szCs w:val="24"/>
        </w:rPr>
        <w:t xml:space="preserve">H Lusty </w:t>
      </w:r>
    </w:p>
    <w:p w14:paraId="15AB12FB" w14:textId="77777777" w:rsidR="00007CE7" w:rsidRPr="001B3CCA" w:rsidRDefault="00007CE7" w:rsidP="0013185A">
      <w:pPr>
        <w:spacing w:after="0" w:line="250" w:lineRule="auto"/>
        <w:ind w:left="1587" w:right="2984" w:firstLine="198"/>
        <w:jc w:val="center"/>
        <w:rPr>
          <w:b/>
          <w:color w:val="auto"/>
          <w:sz w:val="24"/>
          <w:szCs w:val="24"/>
        </w:rPr>
      </w:pPr>
    </w:p>
    <w:p w14:paraId="781D834A" w14:textId="57C214A9" w:rsidR="003A0B7F" w:rsidRPr="001B3CCA" w:rsidRDefault="00610677" w:rsidP="0013185A">
      <w:pPr>
        <w:pStyle w:val="ListParagraph"/>
        <w:numPr>
          <w:ilvl w:val="0"/>
          <w:numId w:val="11"/>
        </w:numPr>
        <w:autoSpaceDE w:val="0"/>
        <w:autoSpaceDN w:val="0"/>
        <w:spacing w:after="0" w:line="240" w:lineRule="auto"/>
        <w:rPr>
          <w:rFonts w:eastAsia="Times New Roman"/>
          <w:b/>
          <w:bCs/>
          <w:color w:val="auto"/>
          <w:sz w:val="24"/>
          <w:szCs w:val="24"/>
        </w:rPr>
      </w:pPr>
      <w:r>
        <w:rPr>
          <w:rFonts w:eastAsia="Times New Roman"/>
          <w:b/>
          <w:bCs/>
          <w:color w:val="auto"/>
          <w:sz w:val="24"/>
          <w:szCs w:val="24"/>
        </w:rPr>
        <w:t>A</w:t>
      </w:r>
      <w:r w:rsidR="003A0B7F" w:rsidRPr="001B3CCA">
        <w:rPr>
          <w:rFonts w:eastAsia="Times New Roman"/>
          <w:b/>
          <w:bCs/>
          <w:color w:val="auto"/>
          <w:sz w:val="24"/>
          <w:szCs w:val="24"/>
        </w:rPr>
        <w:t>pologies</w:t>
      </w:r>
      <w:r>
        <w:rPr>
          <w:rFonts w:eastAsia="Times New Roman"/>
          <w:b/>
          <w:bCs/>
          <w:color w:val="auto"/>
          <w:sz w:val="24"/>
          <w:szCs w:val="24"/>
        </w:rPr>
        <w:t>:</w:t>
      </w:r>
      <w:r w:rsidR="003A0B7F" w:rsidRPr="001B3CCA">
        <w:rPr>
          <w:rFonts w:eastAsia="Times New Roman"/>
          <w:b/>
          <w:bCs/>
          <w:color w:val="auto"/>
          <w:sz w:val="24"/>
          <w:szCs w:val="24"/>
        </w:rPr>
        <w:t xml:space="preserve"> </w:t>
      </w:r>
      <w:r w:rsidR="004A6163" w:rsidRPr="00610677">
        <w:rPr>
          <w:rFonts w:eastAsia="Times New Roman"/>
          <w:bCs/>
          <w:color w:val="auto"/>
          <w:sz w:val="24"/>
          <w:szCs w:val="24"/>
        </w:rPr>
        <w:t>Cllr</w:t>
      </w:r>
      <w:r w:rsidR="009853A2">
        <w:rPr>
          <w:rFonts w:eastAsia="Times New Roman"/>
          <w:bCs/>
          <w:color w:val="auto"/>
          <w:sz w:val="24"/>
          <w:szCs w:val="24"/>
        </w:rPr>
        <w:t>. M Beard</w:t>
      </w:r>
    </w:p>
    <w:p w14:paraId="241E146C" w14:textId="72DA6BFF" w:rsidR="00E35718" w:rsidRPr="009853A2" w:rsidRDefault="00D30E81" w:rsidP="009853A2">
      <w:pPr>
        <w:pStyle w:val="ListParagraph"/>
        <w:numPr>
          <w:ilvl w:val="0"/>
          <w:numId w:val="11"/>
        </w:numPr>
        <w:autoSpaceDE w:val="0"/>
        <w:autoSpaceDN w:val="0"/>
        <w:spacing w:after="0" w:line="240" w:lineRule="auto"/>
        <w:rPr>
          <w:rFonts w:eastAsia="Times New Roman"/>
          <w:b/>
          <w:bCs/>
          <w:color w:val="auto"/>
          <w:sz w:val="24"/>
          <w:szCs w:val="24"/>
        </w:rPr>
      </w:pPr>
      <w:r>
        <w:rPr>
          <w:rFonts w:eastAsia="Times New Roman"/>
          <w:b/>
          <w:bCs/>
          <w:color w:val="auto"/>
          <w:sz w:val="24"/>
          <w:szCs w:val="24"/>
        </w:rPr>
        <w:t>There were no d</w:t>
      </w:r>
      <w:r w:rsidR="00610677">
        <w:rPr>
          <w:rFonts w:eastAsia="Times New Roman"/>
          <w:b/>
          <w:bCs/>
          <w:color w:val="auto"/>
          <w:sz w:val="24"/>
          <w:szCs w:val="24"/>
        </w:rPr>
        <w:t>eclaration</w:t>
      </w:r>
      <w:r>
        <w:rPr>
          <w:rFonts w:eastAsia="Times New Roman"/>
          <w:b/>
          <w:bCs/>
          <w:color w:val="auto"/>
          <w:sz w:val="24"/>
          <w:szCs w:val="24"/>
        </w:rPr>
        <w:t>s</w:t>
      </w:r>
      <w:r w:rsidR="00610677">
        <w:rPr>
          <w:rFonts w:eastAsia="Times New Roman"/>
          <w:b/>
          <w:bCs/>
          <w:color w:val="auto"/>
          <w:sz w:val="24"/>
          <w:szCs w:val="24"/>
        </w:rPr>
        <w:t xml:space="preserve"> of</w:t>
      </w:r>
      <w:r>
        <w:rPr>
          <w:rFonts w:eastAsia="Times New Roman"/>
          <w:b/>
          <w:bCs/>
          <w:color w:val="auto"/>
          <w:sz w:val="24"/>
          <w:szCs w:val="24"/>
        </w:rPr>
        <w:t xml:space="preserve"> interests</w:t>
      </w:r>
    </w:p>
    <w:p w14:paraId="7722D083" w14:textId="0695A6D5" w:rsidR="00E35718" w:rsidRPr="009853A2" w:rsidRDefault="00D30E81" w:rsidP="009853A2">
      <w:pPr>
        <w:pStyle w:val="ListParagraph"/>
        <w:numPr>
          <w:ilvl w:val="0"/>
          <w:numId w:val="11"/>
        </w:numPr>
        <w:autoSpaceDE w:val="0"/>
        <w:autoSpaceDN w:val="0"/>
        <w:spacing w:after="0" w:line="240" w:lineRule="auto"/>
        <w:rPr>
          <w:rFonts w:eastAsia="Times New Roman"/>
          <w:b/>
          <w:bCs/>
          <w:color w:val="auto"/>
          <w:sz w:val="24"/>
          <w:szCs w:val="24"/>
        </w:rPr>
      </w:pPr>
      <w:r>
        <w:rPr>
          <w:rFonts w:eastAsia="Times New Roman"/>
          <w:b/>
          <w:bCs/>
          <w:color w:val="auto"/>
          <w:sz w:val="24"/>
          <w:szCs w:val="24"/>
        </w:rPr>
        <w:t>There were no</w:t>
      </w:r>
      <w:r w:rsidR="00610677">
        <w:rPr>
          <w:rFonts w:eastAsia="Times New Roman"/>
          <w:b/>
          <w:bCs/>
          <w:color w:val="auto"/>
          <w:sz w:val="24"/>
          <w:szCs w:val="24"/>
        </w:rPr>
        <w:t xml:space="preserve"> </w:t>
      </w:r>
      <w:r w:rsidR="00702EDF" w:rsidRPr="001B3CCA">
        <w:rPr>
          <w:rFonts w:eastAsia="Times New Roman"/>
          <w:b/>
          <w:bCs/>
          <w:color w:val="auto"/>
          <w:sz w:val="24"/>
          <w:szCs w:val="24"/>
        </w:rPr>
        <w:t>dispensation</w:t>
      </w:r>
      <w:r w:rsidR="003A0B7F" w:rsidRPr="001B3CCA">
        <w:rPr>
          <w:rFonts w:eastAsia="Times New Roman"/>
          <w:b/>
          <w:bCs/>
          <w:color w:val="auto"/>
          <w:sz w:val="24"/>
          <w:szCs w:val="24"/>
        </w:rPr>
        <w:t xml:space="preserve"> requests </w:t>
      </w:r>
    </w:p>
    <w:p w14:paraId="4AB24F19" w14:textId="69FDA66D" w:rsidR="003A0B7F" w:rsidRDefault="00610677" w:rsidP="003A0B7F">
      <w:pPr>
        <w:pStyle w:val="ListParagraph"/>
        <w:numPr>
          <w:ilvl w:val="0"/>
          <w:numId w:val="11"/>
        </w:numPr>
        <w:autoSpaceDE w:val="0"/>
        <w:autoSpaceDN w:val="0"/>
        <w:spacing w:after="0" w:line="240" w:lineRule="auto"/>
        <w:rPr>
          <w:rFonts w:eastAsia="Times New Roman"/>
          <w:b/>
          <w:bCs/>
          <w:color w:val="auto"/>
          <w:sz w:val="24"/>
          <w:szCs w:val="24"/>
        </w:rPr>
      </w:pPr>
      <w:r>
        <w:rPr>
          <w:rFonts w:eastAsia="Times New Roman"/>
          <w:b/>
          <w:bCs/>
          <w:color w:val="auto"/>
          <w:sz w:val="24"/>
          <w:szCs w:val="24"/>
        </w:rPr>
        <w:t>The min</w:t>
      </w:r>
      <w:r w:rsidR="005117DB" w:rsidRPr="001B3CCA">
        <w:rPr>
          <w:rFonts w:eastAsia="Times New Roman"/>
          <w:b/>
          <w:bCs/>
          <w:color w:val="auto"/>
          <w:sz w:val="24"/>
          <w:szCs w:val="24"/>
        </w:rPr>
        <w:t xml:space="preserve">utes of </w:t>
      </w:r>
      <w:r w:rsidR="009853A2">
        <w:rPr>
          <w:rFonts w:eastAsia="Times New Roman"/>
          <w:b/>
          <w:bCs/>
          <w:color w:val="auto"/>
          <w:sz w:val="24"/>
          <w:szCs w:val="24"/>
        </w:rPr>
        <w:t xml:space="preserve">the Planning Committee: 28 </w:t>
      </w:r>
      <w:r w:rsidR="00445BA1">
        <w:rPr>
          <w:rFonts w:eastAsia="Times New Roman"/>
          <w:b/>
          <w:bCs/>
          <w:color w:val="auto"/>
          <w:sz w:val="24"/>
          <w:szCs w:val="24"/>
        </w:rPr>
        <w:t>June</w:t>
      </w:r>
      <w:r w:rsidR="007A715F" w:rsidRPr="001B3CCA">
        <w:rPr>
          <w:rFonts w:eastAsia="Times New Roman"/>
          <w:b/>
          <w:bCs/>
          <w:color w:val="auto"/>
          <w:sz w:val="24"/>
          <w:szCs w:val="24"/>
        </w:rPr>
        <w:t xml:space="preserve"> </w:t>
      </w:r>
      <w:r w:rsidR="008500FF" w:rsidRPr="001B3CCA">
        <w:rPr>
          <w:rFonts w:eastAsia="Times New Roman"/>
          <w:b/>
          <w:bCs/>
          <w:color w:val="auto"/>
          <w:sz w:val="24"/>
          <w:szCs w:val="24"/>
        </w:rPr>
        <w:t>2</w:t>
      </w:r>
      <w:r w:rsidR="00993824">
        <w:rPr>
          <w:rFonts w:eastAsia="Times New Roman"/>
          <w:b/>
          <w:bCs/>
          <w:color w:val="auto"/>
          <w:sz w:val="24"/>
          <w:szCs w:val="24"/>
        </w:rPr>
        <w:t>02</w:t>
      </w:r>
      <w:r w:rsidR="008500FF" w:rsidRPr="001B3CCA">
        <w:rPr>
          <w:rFonts w:eastAsia="Times New Roman"/>
          <w:b/>
          <w:bCs/>
          <w:color w:val="auto"/>
          <w:sz w:val="24"/>
          <w:szCs w:val="24"/>
        </w:rPr>
        <w:t>2</w:t>
      </w:r>
      <w:r>
        <w:rPr>
          <w:rFonts w:eastAsia="Times New Roman"/>
          <w:b/>
          <w:bCs/>
          <w:color w:val="auto"/>
          <w:sz w:val="24"/>
          <w:szCs w:val="24"/>
        </w:rPr>
        <w:t xml:space="preserve"> were agreed</w:t>
      </w:r>
    </w:p>
    <w:p w14:paraId="5FF45237" w14:textId="4D7C4562" w:rsidR="00610677" w:rsidRPr="00610677" w:rsidRDefault="00610677" w:rsidP="00610677">
      <w:pPr>
        <w:pStyle w:val="ListParagraph"/>
        <w:autoSpaceDE w:val="0"/>
        <w:autoSpaceDN w:val="0"/>
        <w:spacing w:after="0" w:line="240" w:lineRule="auto"/>
        <w:ind w:firstLine="0"/>
        <w:rPr>
          <w:rFonts w:eastAsia="Times New Roman"/>
          <w:color w:val="auto"/>
          <w:sz w:val="24"/>
          <w:szCs w:val="24"/>
        </w:rPr>
      </w:pPr>
      <w:r w:rsidRPr="002B7076">
        <w:rPr>
          <w:rFonts w:eastAsia="Times New Roman"/>
          <w:color w:val="auto"/>
          <w:sz w:val="24"/>
          <w:szCs w:val="24"/>
        </w:rPr>
        <w:t>Cllr M Cox signed a copy.</w:t>
      </w:r>
      <w:r w:rsidR="009853A2">
        <w:rPr>
          <w:rFonts w:eastAsia="Times New Roman"/>
          <w:color w:val="auto"/>
          <w:sz w:val="24"/>
          <w:szCs w:val="24"/>
        </w:rPr>
        <w:t xml:space="preserve"> </w:t>
      </w:r>
    </w:p>
    <w:p w14:paraId="35915C8E" w14:textId="1C538314" w:rsidR="003A0B7F" w:rsidRDefault="00610677" w:rsidP="003A0B7F">
      <w:pPr>
        <w:pStyle w:val="ListParagraph"/>
        <w:numPr>
          <w:ilvl w:val="0"/>
          <w:numId w:val="11"/>
        </w:numPr>
        <w:autoSpaceDE w:val="0"/>
        <w:autoSpaceDN w:val="0"/>
        <w:spacing w:after="0" w:line="240" w:lineRule="auto"/>
        <w:rPr>
          <w:rFonts w:eastAsia="Times New Roman"/>
          <w:b/>
          <w:bCs/>
          <w:color w:val="auto"/>
          <w:sz w:val="24"/>
          <w:szCs w:val="24"/>
        </w:rPr>
      </w:pPr>
      <w:r>
        <w:rPr>
          <w:rFonts w:eastAsia="Times New Roman"/>
          <w:b/>
          <w:bCs/>
          <w:color w:val="auto"/>
          <w:sz w:val="24"/>
          <w:szCs w:val="24"/>
        </w:rPr>
        <w:t>M</w:t>
      </w:r>
      <w:r w:rsidR="00445BA1">
        <w:rPr>
          <w:rFonts w:eastAsia="Times New Roman"/>
          <w:b/>
          <w:bCs/>
          <w:color w:val="auto"/>
          <w:sz w:val="24"/>
          <w:szCs w:val="24"/>
        </w:rPr>
        <w:t>atters</w:t>
      </w:r>
      <w:r>
        <w:rPr>
          <w:rFonts w:eastAsia="Times New Roman"/>
          <w:b/>
          <w:bCs/>
          <w:color w:val="auto"/>
          <w:sz w:val="24"/>
          <w:szCs w:val="24"/>
        </w:rPr>
        <w:t xml:space="preserve"> arising</w:t>
      </w:r>
      <w:r w:rsidR="009853A2">
        <w:rPr>
          <w:rFonts w:eastAsia="Times New Roman"/>
          <w:b/>
          <w:bCs/>
          <w:color w:val="auto"/>
          <w:sz w:val="24"/>
          <w:szCs w:val="24"/>
        </w:rPr>
        <w:t xml:space="preserve"> from the minutes of 28</w:t>
      </w:r>
      <w:r w:rsidR="00E22F95">
        <w:rPr>
          <w:rFonts w:eastAsia="Times New Roman"/>
          <w:b/>
          <w:bCs/>
          <w:color w:val="auto"/>
          <w:sz w:val="24"/>
          <w:szCs w:val="24"/>
        </w:rPr>
        <w:t xml:space="preserve"> June</w:t>
      </w:r>
      <w:r w:rsidR="00280E3F" w:rsidRPr="001B3CCA">
        <w:rPr>
          <w:rFonts w:eastAsia="Times New Roman"/>
          <w:b/>
          <w:bCs/>
          <w:color w:val="auto"/>
          <w:sz w:val="24"/>
          <w:szCs w:val="24"/>
        </w:rPr>
        <w:t xml:space="preserve"> </w:t>
      </w:r>
      <w:r w:rsidR="00163571" w:rsidRPr="001B3CCA">
        <w:rPr>
          <w:rFonts w:eastAsia="Times New Roman"/>
          <w:b/>
          <w:bCs/>
          <w:color w:val="auto"/>
          <w:sz w:val="24"/>
          <w:szCs w:val="24"/>
        </w:rPr>
        <w:t>2</w:t>
      </w:r>
      <w:r w:rsidR="00993824">
        <w:rPr>
          <w:rFonts w:eastAsia="Times New Roman"/>
          <w:b/>
          <w:bCs/>
          <w:color w:val="auto"/>
          <w:sz w:val="24"/>
          <w:szCs w:val="24"/>
        </w:rPr>
        <w:t>02</w:t>
      </w:r>
      <w:r w:rsidR="00163571" w:rsidRPr="001B3CCA">
        <w:rPr>
          <w:rFonts w:eastAsia="Times New Roman"/>
          <w:b/>
          <w:bCs/>
          <w:color w:val="auto"/>
          <w:sz w:val="24"/>
          <w:szCs w:val="24"/>
        </w:rPr>
        <w:t>2</w:t>
      </w:r>
    </w:p>
    <w:p w14:paraId="4AD8495E" w14:textId="4696C144" w:rsidR="009853A2" w:rsidRPr="009853A2" w:rsidRDefault="009853A2" w:rsidP="009853A2">
      <w:pPr>
        <w:pStyle w:val="ListParagraph"/>
        <w:autoSpaceDE w:val="0"/>
        <w:autoSpaceDN w:val="0"/>
        <w:spacing w:after="0" w:line="240" w:lineRule="auto"/>
        <w:ind w:firstLine="0"/>
      </w:pPr>
      <w:r>
        <w:rPr>
          <w:rFonts w:eastAsia="Times New Roman"/>
          <w:bCs/>
          <w:color w:val="auto"/>
          <w:sz w:val="24"/>
          <w:szCs w:val="24"/>
        </w:rPr>
        <w:t>RE.</w:t>
      </w:r>
      <w:r w:rsidRPr="009853A2">
        <w:rPr>
          <w:rFonts w:eastAsia="Times New Roman"/>
          <w:bCs/>
          <w:color w:val="auto"/>
          <w:sz w:val="24"/>
          <w:szCs w:val="24"/>
        </w:rPr>
        <w:t xml:space="preserve"> </w:t>
      </w:r>
      <w:r w:rsidRPr="009853A2">
        <w:t>Chepstow Transport Hub Consultation.</w:t>
      </w:r>
    </w:p>
    <w:p w14:paraId="52C74147" w14:textId="1C7C0CA3" w:rsidR="009853A2" w:rsidRPr="009853A2" w:rsidRDefault="00D30E81" w:rsidP="009853A2">
      <w:pPr>
        <w:pStyle w:val="ListParagraph"/>
        <w:autoSpaceDE w:val="0"/>
        <w:autoSpaceDN w:val="0"/>
        <w:spacing w:after="0" w:line="240" w:lineRule="auto"/>
        <w:ind w:firstLine="0"/>
        <w:rPr>
          <w:rFonts w:eastAsia="Times New Roman"/>
          <w:bCs/>
          <w:color w:val="auto"/>
          <w:sz w:val="24"/>
          <w:szCs w:val="24"/>
        </w:rPr>
      </w:pPr>
      <w:r>
        <w:rPr>
          <w:rFonts w:eastAsia="Times New Roman"/>
          <w:bCs/>
          <w:color w:val="auto"/>
          <w:sz w:val="24"/>
          <w:szCs w:val="24"/>
        </w:rPr>
        <w:t xml:space="preserve">Email sent 12/7/22 advising that </w:t>
      </w:r>
      <w:r w:rsidR="00074045">
        <w:rPr>
          <w:rFonts w:eastAsia="Times New Roman"/>
          <w:bCs/>
          <w:color w:val="auto"/>
          <w:sz w:val="24"/>
          <w:szCs w:val="24"/>
        </w:rPr>
        <w:t xml:space="preserve">Bus routes 707 to Coleford and 22 / 23 via </w:t>
      </w:r>
      <w:proofErr w:type="spellStart"/>
      <w:r w:rsidR="009853A2" w:rsidRPr="009853A2">
        <w:rPr>
          <w:rFonts w:eastAsia="Times New Roman"/>
          <w:bCs/>
          <w:color w:val="auto"/>
          <w:sz w:val="24"/>
          <w:szCs w:val="24"/>
        </w:rPr>
        <w:t>Lydney</w:t>
      </w:r>
      <w:proofErr w:type="spellEnd"/>
      <w:r w:rsidR="009853A2" w:rsidRPr="009853A2">
        <w:rPr>
          <w:rFonts w:eastAsia="Times New Roman"/>
          <w:bCs/>
          <w:color w:val="auto"/>
          <w:sz w:val="24"/>
          <w:szCs w:val="24"/>
        </w:rPr>
        <w:t>, should include a stop in Chepstow Town Centre, before continuing onto the Train / Bus Station</w:t>
      </w:r>
      <w:r>
        <w:rPr>
          <w:rFonts w:eastAsia="Times New Roman"/>
          <w:bCs/>
          <w:color w:val="auto"/>
          <w:sz w:val="24"/>
          <w:szCs w:val="24"/>
        </w:rPr>
        <w:t xml:space="preserve"> in Chepstow</w:t>
      </w:r>
      <w:r w:rsidR="009853A2" w:rsidRPr="009853A2">
        <w:rPr>
          <w:rFonts w:eastAsia="Times New Roman"/>
          <w:bCs/>
          <w:color w:val="auto"/>
          <w:sz w:val="24"/>
          <w:szCs w:val="24"/>
        </w:rPr>
        <w:t xml:space="preserve">. </w:t>
      </w:r>
    </w:p>
    <w:p w14:paraId="04FF33DD" w14:textId="76C74BB5" w:rsidR="009853A2" w:rsidRPr="009853A2" w:rsidRDefault="00074045" w:rsidP="009853A2">
      <w:pPr>
        <w:pStyle w:val="ListParagraph"/>
        <w:autoSpaceDE w:val="0"/>
        <w:autoSpaceDN w:val="0"/>
        <w:spacing w:after="0" w:line="240" w:lineRule="auto"/>
        <w:ind w:firstLine="0"/>
        <w:rPr>
          <w:rFonts w:eastAsia="Times New Roman"/>
          <w:bCs/>
          <w:color w:val="auto"/>
          <w:sz w:val="24"/>
          <w:szCs w:val="24"/>
        </w:rPr>
      </w:pPr>
      <w:r>
        <w:rPr>
          <w:rFonts w:eastAsia="Times New Roman"/>
          <w:bCs/>
          <w:color w:val="auto"/>
          <w:sz w:val="24"/>
          <w:szCs w:val="24"/>
        </w:rPr>
        <w:t>Requested for them to k</w:t>
      </w:r>
      <w:r w:rsidR="009853A2" w:rsidRPr="009853A2">
        <w:rPr>
          <w:rFonts w:eastAsia="Times New Roman"/>
          <w:bCs/>
          <w:color w:val="auto"/>
          <w:sz w:val="24"/>
          <w:szCs w:val="24"/>
        </w:rPr>
        <w:t xml:space="preserve">eep us informed of any progress.  </w:t>
      </w:r>
    </w:p>
    <w:p w14:paraId="55F65B68" w14:textId="77777777" w:rsidR="00186720" w:rsidRPr="002B7076" w:rsidRDefault="00186720" w:rsidP="00186720">
      <w:pPr>
        <w:pStyle w:val="ListParagraph"/>
        <w:numPr>
          <w:ilvl w:val="0"/>
          <w:numId w:val="11"/>
        </w:numPr>
        <w:autoSpaceDE w:val="0"/>
        <w:autoSpaceDN w:val="0"/>
        <w:spacing w:after="0" w:line="240" w:lineRule="auto"/>
        <w:rPr>
          <w:rFonts w:eastAsia="Times New Roman"/>
          <w:b/>
          <w:bCs/>
          <w:color w:val="auto"/>
          <w:sz w:val="24"/>
          <w:szCs w:val="24"/>
        </w:rPr>
      </w:pPr>
      <w:r w:rsidRPr="002B7076">
        <w:rPr>
          <w:rFonts w:eastAsia="Times New Roman"/>
          <w:b/>
          <w:bCs/>
          <w:color w:val="auto"/>
          <w:sz w:val="24"/>
          <w:szCs w:val="24"/>
        </w:rPr>
        <w:t xml:space="preserve">Comments from the Public Forum: </w:t>
      </w:r>
      <w:r w:rsidRPr="002B7076">
        <w:rPr>
          <w:rFonts w:eastAsia="Times New Roman"/>
          <w:color w:val="auto"/>
          <w:sz w:val="24"/>
          <w:szCs w:val="24"/>
        </w:rPr>
        <w:t>No public were present.</w:t>
      </w:r>
    </w:p>
    <w:p w14:paraId="0C1A38E7" w14:textId="77777777" w:rsidR="003A0B7F" w:rsidRDefault="003A0B7F" w:rsidP="003A0B7F">
      <w:pPr>
        <w:pStyle w:val="ListParagraph"/>
        <w:numPr>
          <w:ilvl w:val="0"/>
          <w:numId w:val="11"/>
        </w:numPr>
        <w:autoSpaceDE w:val="0"/>
        <w:autoSpaceDN w:val="0"/>
        <w:spacing w:after="0" w:line="240" w:lineRule="auto"/>
        <w:rPr>
          <w:rFonts w:eastAsia="Times New Roman"/>
          <w:b/>
          <w:bCs/>
          <w:color w:val="auto"/>
          <w:sz w:val="24"/>
          <w:szCs w:val="24"/>
        </w:rPr>
      </w:pPr>
      <w:r w:rsidRPr="001B3CCA">
        <w:rPr>
          <w:b/>
          <w:color w:val="auto"/>
          <w:sz w:val="24"/>
          <w:szCs w:val="24"/>
        </w:rPr>
        <w:t>T</w:t>
      </w:r>
      <w:r w:rsidRPr="001B3CCA">
        <w:rPr>
          <w:rFonts w:eastAsia="Times New Roman"/>
          <w:b/>
          <w:bCs/>
          <w:color w:val="auto"/>
          <w:sz w:val="24"/>
          <w:szCs w:val="24"/>
        </w:rPr>
        <w:t>o consider the following applications:</w:t>
      </w:r>
    </w:p>
    <w:p w14:paraId="5AF737D6" w14:textId="77777777" w:rsidR="00186720" w:rsidRDefault="00186720" w:rsidP="00186720">
      <w:pPr>
        <w:autoSpaceDE w:val="0"/>
        <w:autoSpaceDN w:val="0"/>
        <w:spacing w:after="0" w:line="240" w:lineRule="auto"/>
        <w:rPr>
          <w:rFonts w:eastAsia="Times New Roman"/>
          <w:b/>
          <w:bCs/>
          <w:color w:val="auto"/>
          <w:sz w:val="24"/>
          <w:szCs w:val="24"/>
        </w:rPr>
      </w:pPr>
    </w:p>
    <w:tbl>
      <w:tblPr>
        <w:tblStyle w:val="TableGrid0"/>
        <w:tblW w:w="0" w:type="auto"/>
        <w:tblInd w:w="720" w:type="dxa"/>
        <w:tblLook w:val="04A0" w:firstRow="1" w:lastRow="0" w:firstColumn="1" w:lastColumn="0" w:noHBand="0" w:noVBand="1"/>
      </w:tblPr>
      <w:tblGrid>
        <w:gridCol w:w="2252"/>
        <w:gridCol w:w="2268"/>
        <w:gridCol w:w="5216"/>
      </w:tblGrid>
      <w:tr w:rsidR="00074045" w:rsidRPr="002B7076" w14:paraId="06585A58" w14:textId="77777777" w:rsidTr="00186720">
        <w:tc>
          <w:tcPr>
            <w:tcW w:w="2252" w:type="dxa"/>
          </w:tcPr>
          <w:p w14:paraId="0B5AF691" w14:textId="109E8B63" w:rsidR="00074045" w:rsidRPr="002B7076" w:rsidRDefault="00074045" w:rsidP="00074045">
            <w:pPr>
              <w:pStyle w:val="ListParagraph"/>
              <w:autoSpaceDE w:val="0"/>
              <w:autoSpaceDN w:val="0"/>
              <w:spacing w:after="0" w:line="240" w:lineRule="auto"/>
              <w:ind w:left="0" w:firstLine="0"/>
              <w:rPr>
                <w:rFonts w:eastAsiaTheme="minorHAnsi"/>
                <w:b/>
                <w:noProof/>
                <w:color w:val="auto"/>
                <w:szCs w:val="24"/>
              </w:rPr>
            </w:pPr>
            <w:r w:rsidRPr="005559CB">
              <w:rPr>
                <w:rFonts w:eastAsia="MS Mincho"/>
                <w:b/>
              </w:rPr>
              <w:t>P0633/22/FUL</w:t>
            </w:r>
          </w:p>
        </w:tc>
        <w:tc>
          <w:tcPr>
            <w:tcW w:w="2268" w:type="dxa"/>
          </w:tcPr>
          <w:p w14:paraId="2AF63533" w14:textId="2D561900" w:rsidR="00074045" w:rsidRPr="00186720" w:rsidRDefault="00074045" w:rsidP="00074045">
            <w:pPr>
              <w:pStyle w:val="ListParagraph"/>
              <w:autoSpaceDE w:val="0"/>
              <w:autoSpaceDN w:val="0"/>
              <w:spacing w:after="0" w:line="240" w:lineRule="auto"/>
              <w:ind w:left="0" w:firstLine="0"/>
              <w:rPr>
                <w:color w:val="auto"/>
                <w:szCs w:val="24"/>
              </w:rPr>
            </w:pPr>
            <w:r w:rsidRPr="005559CB">
              <w:rPr>
                <w:rFonts w:eastAsia="MS Mincho"/>
              </w:rPr>
              <w:t>1 Howard Road, Broadwell, Gloucestershire, GL16 7BT</w:t>
            </w:r>
          </w:p>
        </w:tc>
        <w:tc>
          <w:tcPr>
            <w:tcW w:w="5216" w:type="dxa"/>
          </w:tcPr>
          <w:p w14:paraId="4263B660" w14:textId="5B09EC24" w:rsidR="00074045" w:rsidRPr="002B7076" w:rsidRDefault="00074045" w:rsidP="00074045">
            <w:pPr>
              <w:pStyle w:val="ListParagraph"/>
              <w:autoSpaceDE w:val="0"/>
              <w:autoSpaceDN w:val="0"/>
              <w:spacing w:after="0" w:line="240" w:lineRule="auto"/>
              <w:ind w:left="0" w:firstLine="0"/>
              <w:rPr>
                <w:b/>
                <w:color w:val="auto"/>
                <w:szCs w:val="24"/>
              </w:rPr>
            </w:pPr>
            <w:r w:rsidRPr="005559CB">
              <w:rPr>
                <w:rFonts w:eastAsia="MS Mincho"/>
              </w:rPr>
              <w:t>Erection of a two storey side extension with first floor terrace and associated works.  Demolition of existing garage.</w:t>
            </w:r>
          </w:p>
        </w:tc>
      </w:tr>
      <w:tr w:rsidR="00074045" w:rsidRPr="002B7076" w14:paraId="565FB6CD" w14:textId="77777777" w:rsidTr="00B05D2F">
        <w:tc>
          <w:tcPr>
            <w:tcW w:w="9736" w:type="dxa"/>
            <w:gridSpan w:val="3"/>
          </w:tcPr>
          <w:p w14:paraId="47D8C413" w14:textId="77777777" w:rsidR="00074045" w:rsidRDefault="00074045" w:rsidP="00074045">
            <w:pPr>
              <w:jc w:val="both"/>
              <w:rPr>
                <w:b/>
                <w:bCs/>
              </w:rPr>
            </w:pPr>
          </w:p>
          <w:p w14:paraId="79926442" w14:textId="3610CB44" w:rsidR="00074045" w:rsidRPr="00F15123" w:rsidRDefault="00F15123" w:rsidP="00F15123">
            <w:pPr>
              <w:jc w:val="both"/>
              <w:rPr>
                <w:rFonts w:ascii="Calibri" w:eastAsiaTheme="minorHAnsi" w:hAnsi="Calibri" w:cs="Calibri"/>
                <w:b/>
                <w:bCs/>
                <w:color w:val="auto"/>
              </w:rPr>
            </w:pPr>
            <w:r>
              <w:rPr>
                <w:b/>
                <w:bCs/>
              </w:rPr>
              <w:t xml:space="preserve">Objection: </w:t>
            </w:r>
            <w:r w:rsidR="00074045">
              <w:t>A 4 bedroom property must have 2 parking spaces on the plot.</w:t>
            </w:r>
          </w:p>
          <w:p w14:paraId="001D3DCD" w14:textId="77777777" w:rsidR="00074045" w:rsidRDefault="00074045" w:rsidP="00074045">
            <w:pPr>
              <w:jc w:val="both"/>
            </w:pPr>
            <w:r>
              <w:t xml:space="preserve">It is unclear from the plans how much impermeable surface is included in the proposed landscaping.  </w:t>
            </w:r>
          </w:p>
          <w:p w14:paraId="69FAFFC1" w14:textId="77777777" w:rsidR="00074045" w:rsidRDefault="00074045" w:rsidP="00074045">
            <w:pPr>
              <w:jc w:val="both"/>
            </w:pPr>
            <w:r>
              <w:t xml:space="preserve">This should be kept to a minimum. </w:t>
            </w:r>
          </w:p>
          <w:p w14:paraId="21D3D359" w14:textId="420EAB91" w:rsidR="00074045" w:rsidRPr="00074045" w:rsidRDefault="00074045" w:rsidP="00074045">
            <w:pPr>
              <w:jc w:val="both"/>
            </w:pPr>
          </w:p>
        </w:tc>
      </w:tr>
    </w:tbl>
    <w:p w14:paraId="6505A439" w14:textId="77777777" w:rsidR="00586286" w:rsidRPr="001B3CCA" w:rsidRDefault="00586286" w:rsidP="00586286">
      <w:pPr>
        <w:autoSpaceDE w:val="0"/>
        <w:autoSpaceDN w:val="0"/>
        <w:spacing w:after="0" w:line="240" w:lineRule="auto"/>
        <w:rPr>
          <w:rFonts w:eastAsia="Times New Roman"/>
          <w:b/>
          <w:bCs/>
          <w:color w:val="auto"/>
          <w:sz w:val="24"/>
          <w:szCs w:val="24"/>
        </w:rPr>
      </w:pPr>
    </w:p>
    <w:tbl>
      <w:tblPr>
        <w:tblStyle w:val="TableGrid11"/>
        <w:tblW w:w="9639" w:type="dxa"/>
        <w:tblInd w:w="704" w:type="dxa"/>
        <w:tblLayout w:type="fixed"/>
        <w:tblLook w:val="04A0" w:firstRow="1" w:lastRow="0" w:firstColumn="1" w:lastColumn="0" w:noHBand="0" w:noVBand="1"/>
      </w:tblPr>
      <w:tblGrid>
        <w:gridCol w:w="2268"/>
        <w:gridCol w:w="2268"/>
        <w:gridCol w:w="5103"/>
      </w:tblGrid>
      <w:tr w:rsidR="00074045" w:rsidRPr="001B3CCA" w14:paraId="6EE130C4" w14:textId="77777777" w:rsidTr="00074045">
        <w:trPr>
          <w:trHeight w:val="397"/>
        </w:trPr>
        <w:tc>
          <w:tcPr>
            <w:tcW w:w="2268" w:type="dxa"/>
            <w:tcBorders>
              <w:top w:val="single" w:sz="4" w:space="0" w:color="auto"/>
              <w:left w:val="single" w:sz="4" w:space="0" w:color="auto"/>
              <w:bottom w:val="single" w:sz="4" w:space="0" w:color="auto"/>
              <w:right w:val="single" w:sz="4" w:space="0" w:color="auto"/>
            </w:tcBorders>
          </w:tcPr>
          <w:p w14:paraId="247A024A" w14:textId="0BD8570D" w:rsidR="00074045" w:rsidRPr="001B3CCA" w:rsidRDefault="00074045" w:rsidP="00074045">
            <w:pPr>
              <w:spacing w:after="0" w:line="240" w:lineRule="auto"/>
              <w:ind w:left="0" w:firstLine="0"/>
              <w:jc w:val="center"/>
              <w:rPr>
                <w:rFonts w:eastAsiaTheme="minorHAnsi"/>
                <w:b/>
                <w:noProof/>
                <w:color w:val="auto"/>
                <w:szCs w:val="24"/>
              </w:rPr>
            </w:pPr>
            <w:r>
              <w:rPr>
                <w:rFonts w:eastAsiaTheme="minorHAnsi"/>
                <w:b/>
                <w:noProof/>
                <w:color w:val="auto"/>
                <w:szCs w:val="24"/>
              </w:rPr>
              <w:lastRenderedPageBreak/>
              <w:t>P0790/22/FUL</w:t>
            </w:r>
          </w:p>
        </w:tc>
        <w:tc>
          <w:tcPr>
            <w:tcW w:w="2268" w:type="dxa"/>
            <w:tcBorders>
              <w:top w:val="single" w:sz="4" w:space="0" w:color="auto"/>
              <w:left w:val="single" w:sz="4" w:space="0" w:color="auto"/>
              <w:bottom w:val="single" w:sz="4" w:space="0" w:color="auto"/>
              <w:right w:val="single" w:sz="4" w:space="0" w:color="auto"/>
            </w:tcBorders>
          </w:tcPr>
          <w:p w14:paraId="77B693B7" w14:textId="059054AF" w:rsidR="00074045" w:rsidRPr="001B3CCA" w:rsidRDefault="00074045" w:rsidP="00074045">
            <w:pPr>
              <w:spacing w:after="0" w:line="240" w:lineRule="auto"/>
              <w:ind w:left="0" w:firstLine="0"/>
              <w:rPr>
                <w:rFonts w:eastAsiaTheme="minorHAnsi"/>
                <w:b/>
                <w:noProof/>
                <w:color w:val="auto"/>
                <w:szCs w:val="24"/>
              </w:rPr>
            </w:pPr>
            <w:r>
              <w:rPr>
                <w:rFonts w:eastAsia="MS Mincho"/>
              </w:rPr>
              <w:t xml:space="preserve">4 Foxglove Way </w:t>
            </w:r>
            <w:proofErr w:type="spellStart"/>
            <w:r>
              <w:rPr>
                <w:rFonts w:eastAsia="MS Mincho"/>
              </w:rPr>
              <w:t>Milkwall</w:t>
            </w:r>
            <w:proofErr w:type="spellEnd"/>
            <w:r>
              <w:rPr>
                <w:rFonts w:eastAsia="MS Mincho"/>
              </w:rPr>
              <w:t xml:space="preserve"> Gloucestershire GL16 7PT  </w:t>
            </w:r>
          </w:p>
        </w:tc>
        <w:tc>
          <w:tcPr>
            <w:tcW w:w="5103" w:type="dxa"/>
            <w:tcBorders>
              <w:top w:val="single" w:sz="4" w:space="0" w:color="auto"/>
              <w:left w:val="single" w:sz="4" w:space="0" w:color="auto"/>
              <w:bottom w:val="single" w:sz="4" w:space="0" w:color="auto"/>
              <w:right w:val="single" w:sz="4" w:space="0" w:color="auto"/>
            </w:tcBorders>
          </w:tcPr>
          <w:p w14:paraId="324DD495" w14:textId="0D0D7194" w:rsidR="00074045" w:rsidRPr="001B3CCA" w:rsidRDefault="00074045" w:rsidP="00074045">
            <w:pPr>
              <w:spacing w:after="0" w:line="240" w:lineRule="auto"/>
              <w:ind w:left="0" w:firstLine="0"/>
              <w:rPr>
                <w:rFonts w:eastAsiaTheme="minorHAnsi"/>
                <w:b/>
                <w:noProof/>
                <w:color w:val="auto"/>
                <w:szCs w:val="24"/>
              </w:rPr>
            </w:pPr>
            <w:r>
              <w:rPr>
                <w:rFonts w:eastAsia="MS Mincho"/>
              </w:rPr>
              <w:t>Erection of a single storey extension to existing garage to provide home office with associated works.</w:t>
            </w:r>
          </w:p>
        </w:tc>
      </w:tr>
      <w:tr w:rsidR="00074045" w:rsidRPr="001B3CCA" w14:paraId="12D83A77" w14:textId="77777777" w:rsidTr="00186720">
        <w:trPr>
          <w:trHeight w:val="397"/>
        </w:trPr>
        <w:tc>
          <w:tcPr>
            <w:tcW w:w="9639" w:type="dxa"/>
            <w:gridSpan w:val="3"/>
            <w:tcBorders>
              <w:top w:val="single" w:sz="4" w:space="0" w:color="auto"/>
              <w:left w:val="single" w:sz="4" w:space="0" w:color="auto"/>
              <w:bottom w:val="single" w:sz="4" w:space="0" w:color="auto"/>
              <w:right w:val="single" w:sz="4" w:space="0" w:color="auto"/>
            </w:tcBorders>
          </w:tcPr>
          <w:p w14:paraId="3914B1EF" w14:textId="69561D27" w:rsidR="00074045" w:rsidRPr="00356E83" w:rsidRDefault="00074045" w:rsidP="00356E83">
            <w:pPr>
              <w:ind w:left="0" w:firstLine="0"/>
              <w:rPr>
                <w:rFonts w:ascii="Calibri" w:eastAsiaTheme="minorHAnsi" w:hAnsi="Calibri" w:cs="Calibri"/>
                <w:b/>
                <w:bCs/>
                <w:color w:val="auto"/>
              </w:rPr>
            </w:pPr>
            <w:r>
              <w:rPr>
                <w:b/>
                <w:bCs/>
              </w:rPr>
              <w:t xml:space="preserve">No </w:t>
            </w:r>
            <w:r w:rsidRPr="002C371B">
              <w:rPr>
                <w:b/>
                <w:bCs/>
                <w:color w:val="auto"/>
              </w:rPr>
              <w:t>objections</w:t>
            </w:r>
            <w:r w:rsidR="00356E83" w:rsidRPr="002C371B">
              <w:rPr>
                <w:rFonts w:asciiTheme="minorHAnsi" w:eastAsiaTheme="minorHAnsi" w:hAnsiTheme="minorHAnsi" w:cstheme="minorHAnsi"/>
                <w:b/>
                <w:bCs/>
                <w:color w:val="auto"/>
              </w:rPr>
              <w:t xml:space="preserve"> </w:t>
            </w:r>
            <w:r w:rsidR="00356E83" w:rsidRPr="002C371B">
              <w:rPr>
                <w:rFonts w:eastAsiaTheme="minorHAnsi"/>
                <w:b/>
                <w:bCs/>
                <w:color w:val="auto"/>
              </w:rPr>
              <w:t>s</w:t>
            </w:r>
            <w:r w:rsidRPr="002C371B">
              <w:rPr>
                <w:b/>
                <w:bCs/>
                <w:color w:val="auto"/>
              </w:rPr>
              <w:t xml:space="preserve">ubject to: </w:t>
            </w:r>
            <w:r>
              <w:t>Check that the front building line is not forward of the neighbouring property, and that that property does not overlook the proposed extension, via the roof light.</w:t>
            </w:r>
          </w:p>
          <w:p w14:paraId="2423F770" w14:textId="2C90AB6A" w:rsidR="00074045" w:rsidRPr="00356E83" w:rsidRDefault="00074045" w:rsidP="00074045">
            <w:pPr>
              <w:spacing w:after="0" w:line="240" w:lineRule="auto"/>
              <w:ind w:left="0" w:firstLine="0"/>
              <w:rPr>
                <w:rFonts w:eastAsia="MS Mincho"/>
                <w:b/>
                <w:bCs/>
                <w:i/>
                <w:iCs/>
              </w:rPr>
            </w:pPr>
          </w:p>
        </w:tc>
      </w:tr>
    </w:tbl>
    <w:p w14:paraId="1406C798" w14:textId="77777777" w:rsidR="00007CE7" w:rsidRDefault="00007CE7" w:rsidP="00007CE7">
      <w:pPr>
        <w:autoSpaceDE w:val="0"/>
        <w:autoSpaceDN w:val="0"/>
        <w:spacing w:after="0" w:line="240" w:lineRule="auto"/>
        <w:rPr>
          <w:b/>
          <w:color w:val="auto"/>
          <w:sz w:val="24"/>
          <w:szCs w:val="24"/>
        </w:rPr>
      </w:pPr>
    </w:p>
    <w:tbl>
      <w:tblPr>
        <w:tblStyle w:val="TableGrid11"/>
        <w:tblW w:w="9639" w:type="dxa"/>
        <w:tblInd w:w="704" w:type="dxa"/>
        <w:tblLayout w:type="fixed"/>
        <w:tblLook w:val="04A0" w:firstRow="1" w:lastRow="0" w:firstColumn="1" w:lastColumn="0" w:noHBand="0" w:noVBand="1"/>
      </w:tblPr>
      <w:tblGrid>
        <w:gridCol w:w="2268"/>
        <w:gridCol w:w="2268"/>
        <w:gridCol w:w="5103"/>
      </w:tblGrid>
      <w:tr w:rsidR="00074045" w:rsidRPr="001B3CCA" w14:paraId="6B14D851" w14:textId="77777777" w:rsidTr="001E062F">
        <w:trPr>
          <w:trHeight w:val="397"/>
        </w:trPr>
        <w:tc>
          <w:tcPr>
            <w:tcW w:w="2268" w:type="dxa"/>
            <w:tcBorders>
              <w:top w:val="single" w:sz="4" w:space="0" w:color="auto"/>
              <w:left w:val="single" w:sz="4" w:space="0" w:color="auto"/>
              <w:bottom w:val="single" w:sz="4" w:space="0" w:color="auto"/>
              <w:right w:val="single" w:sz="4" w:space="0" w:color="auto"/>
            </w:tcBorders>
          </w:tcPr>
          <w:p w14:paraId="21E394A9" w14:textId="77777777" w:rsidR="00074045" w:rsidRDefault="00074045" w:rsidP="00074045">
            <w:pPr>
              <w:spacing w:after="0" w:line="240" w:lineRule="auto"/>
              <w:ind w:left="0" w:firstLine="0"/>
              <w:rPr>
                <w:rFonts w:eastAsia="MS Mincho"/>
                <w:b/>
              </w:rPr>
            </w:pPr>
            <w:r w:rsidRPr="004772B1">
              <w:rPr>
                <w:rFonts w:eastAsia="MS Mincho"/>
                <w:b/>
              </w:rPr>
              <w:t>P2100/21/FUL</w:t>
            </w:r>
          </w:p>
          <w:p w14:paraId="1249E348" w14:textId="32CAEC11" w:rsidR="00074045" w:rsidRPr="001B3CCA" w:rsidRDefault="00074045" w:rsidP="00074045">
            <w:pPr>
              <w:spacing w:after="0" w:line="240" w:lineRule="auto"/>
              <w:ind w:left="0" w:firstLine="0"/>
              <w:jc w:val="center"/>
              <w:rPr>
                <w:rFonts w:eastAsiaTheme="minorHAnsi"/>
                <w:b/>
                <w:noProof/>
                <w:color w:val="auto"/>
                <w:szCs w:val="24"/>
              </w:rPr>
            </w:pPr>
            <w:r w:rsidRPr="004772B1">
              <w:rPr>
                <w:rFonts w:eastAsia="MS Mincho"/>
              </w:rPr>
              <w:t>Revised plans</w:t>
            </w:r>
          </w:p>
        </w:tc>
        <w:tc>
          <w:tcPr>
            <w:tcW w:w="2268" w:type="dxa"/>
            <w:tcBorders>
              <w:top w:val="single" w:sz="4" w:space="0" w:color="auto"/>
              <w:left w:val="single" w:sz="4" w:space="0" w:color="auto"/>
              <w:bottom w:val="single" w:sz="4" w:space="0" w:color="auto"/>
              <w:right w:val="single" w:sz="4" w:space="0" w:color="auto"/>
            </w:tcBorders>
          </w:tcPr>
          <w:p w14:paraId="37A0F5D5" w14:textId="2DCF0565" w:rsidR="00074045" w:rsidRPr="001B3CCA" w:rsidRDefault="00074045" w:rsidP="00074045">
            <w:pPr>
              <w:spacing w:after="0" w:line="240" w:lineRule="auto"/>
              <w:ind w:left="0" w:firstLine="0"/>
              <w:rPr>
                <w:rFonts w:eastAsiaTheme="minorHAnsi"/>
                <w:b/>
                <w:noProof/>
                <w:color w:val="auto"/>
                <w:szCs w:val="24"/>
              </w:rPr>
            </w:pPr>
            <w:r w:rsidRPr="004772B1">
              <w:rPr>
                <w:szCs w:val="24"/>
              </w:rPr>
              <w:t xml:space="preserve">Land At Ellwood Road </w:t>
            </w:r>
            <w:proofErr w:type="spellStart"/>
            <w:r w:rsidRPr="004772B1">
              <w:rPr>
                <w:szCs w:val="24"/>
              </w:rPr>
              <w:t>Milkwall</w:t>
            </w:r>
            <w:proofErr w:type="spellEnd"/>
            <w:r w:rsidRPr="004772B1">
              <w:rPr>
                <w:szCs w:val="24"/>
              </w:rPr>
              <w:t xml:space="preserve">  Ellwood Road Coleford</w:t>
            </w:r>
          </w:p>
        </w:tc>
        <w:tc>
          <w:tcPr>
            <w:tcW w:w="5103" w:type="dxa"/>
            <w:tcBorders>
              <w:top w:val="single" w:sz="4" w:space="0" w:color="auto"/>
              <w:left w:val="single" w:sz="4" w:space="0" w:color="auto"/>
              <w:bottom w:val="single" w:sz="4" w:space="0" w:color="auto"/>
              <w:right w:val="single" w:sz="4" w:space="0" w:color="auto"/>
            </w:tcBorders>
          </w:tcPr>
          <w:p w14:paraId="3503BA75" w14:textId="7A0EB686" w:rsidR="00074045" w:rsidRPr="001B3CCA" w:rsidRDefault="00074045" w:rsidP="00074045">
            <w:pPr>
              <w:spacing w:after="0" w:line="240" w:lineRule="auto"/>
              <w:ind w:left="0" w:firstLine="0"/>
              <w:rPr>
                <w:rFonts w:eastAsiaTheme="minorHAnsi"/>
                <w:b/>
                <w:noProof/>
                <w:color w:val="auto"/>
                <w:szCs w:val="24"/>
              </w:rPr>
            </w:pPr>
            <w:r>
              <w:rPr>
                <w:szCs w:val="24"/>
              </w:rPr>
              <w:t xml:space="preserve">Erection of </w:t>
            </w:r>
            <w:r w:rsidRPr="004772B1">
              <w:rPr>
                <w:szCs w:val="24"/>
              </w:rPr>
              <w:t>49 Dwellings (including affordable housing), alongside a new access road, landscaping and associated works.</w:t>
            </w:r>
          </w:p>
        </w:tc>
      </w:tr>
      <w:tr w:rsidR="00074045" w:rsidRPr="001B3CCA" w14:paraId="42C48E8A" w14:textId="77777777" w:rsidTr="001E062F">
        <w:trPr>
          <w:trHeight w:val="397"/>
        </w:trPr>
        <w:tc>
          <w:tcPr>
            <w:tcW w:w="9639" w:type="dxa"/>
            <w:gridSpan w:val="3"/>
            <w:tcBorders>
              <w:top w:val="single" w:sz="4" w:space="0" w:color="auto"/>
              <w:left w:val="single" w:sz="4" w:space="0" w:color="auto"/>
              <w:bottom w:val="single" w:sz="4" w:space="0" w:color="auto"/>
              <w:right w:val="single" w:sz="4" w:space="0" w:color="auto"/>
            </w:tcBorders>
          </w:tcPr>
          <w:p w14:paraId="7F8FBE68" w14:textId="77777777" w:rsidR="00F15123" w:rsidRDefault="00F15123" w:rsidP="00F15123">
            <w:pPr>
              <w:rPr>
                <w:b/>
                <w:bCs/>
              </w:rPr>
            </w:pPr>
          </w:p>
          <w:p w14:paraId="22EA3945" w14:textId="4A4621E9" w:rsidR="00074045" w:rsidRDefault="00074045" w:rsidP="00F15123">
            <w:r>
              <w:rPr>
                <w:b/>
                <w:bCs/>
              </w:rPr>
              <w:t>Additional comment:</w:t>
            </w:r>
            <w:r w:rsidR="00F15123">
              <w:rPr>
                <w:b/>
                <w:bCs/>
              </w:rPr>
              <w:t xml:space="preserve"> </w:t>
            </w:r>
            <w:r>
              <w:t>We note the revised plans for 49 houses, with revisions to try to improve the ecological impact.</w:t>
            </w:r>
          </w:p>
          <w:p w14:paraId="0EA3E263" w14:textId="77777777" w:rsidR="00074045" w:rsidRDefault="00074045" w:rsidP="00074045"/>
          <w:p w14:paraId="4030AD08" w14:textId="77777777" w:rsidR="00074045" w:rsidRDefault="00074045" w:rsidP="00074045">
            <w:r>
              <w:t xml:space="preserve">The play provision does not include equipment for older children. </w:t>
            </w:r>
          </w:p>
          <w:p w14:paraId="266AE72C" w14:textId="77777777" w:rsidR="00074045" w:rsidRDefault="00074045" w:rsidP="00074045"/>
          <w:p w14:paraId="6E333F99" w14:textId="77777777" w:rsidR="00074045" w:rsidRDefault="00074045" w:rsidP="00074045">
            <w:r>
              <w:t xml:space="preserve">Council maintain the request re. Section 106 monies, to improve cycle paths via the </w:t>
            </w:r>
            <w:proofErr w:type="spellStart"/>
            <w:r>
              <w:t>FoDDC</w:t>
            </w:r>
            <w:proofErr w:type="spellEnd"/>
            <w:r>
              <w:t xml:space="preserve"> Active Travel Strategy, linking to existing cycle path nearby. </w:t>
            </w:r>
          </w:p>
          <w:p w14:paraId="3F1BCEC3" w14:textId="77777777" w:rsidR="00074045" w:rsidRDefault="00074045" w:rsidP="00074045">
            <w:pPr>
              <w:spacing w:after="0" w:line="240" w:lineRule="auto"/>
              <w:ind w:left="0" w:firstLine="0"/>
              <w:rPr>
                <w:rFonts w:eastAsia="MS Mincho"/>
                <w:b/>
                <w:bCs/>
              </w:rPr>
            </w:pPr>
          </w:p>
          <w:p w14:paraId="06B3C18B" w14:textId="77777777" w:rsidR="00074045" w:rsidRDefault="00074045" w:rsidP="00074045">
            <w:pPr>
              <w:rPr>
                <w:rFonts w:ascii="Calibri" w:eastAsiaTheme="minorHAnsi" w:hAnsi="Calibri" w:cs="Calibri"/>
                <w:color w:val="auto"/>
              </w:rPr>
            </w:pPr>
            <w:r>
              <w:t xml:space="preserve">Cycling/walking is important here both in terms of Active Travel Strategy and the </w:t>
            </w:r>
            <w:r>
              <w:rPr>
                <w:b/>
                <w:bCs/>
              </w:rPr>
              <w:t>Gloucestershire</w:t>
            </w:r>
            <w:r>
              <w:t xml:space="preserve"> </w:t>
            </w:r>
            <w:r>
              <w:rPr>
                <w:b/>
                <w:bCs/>
              </w:rPr>
              <w:t>Local Transport Plan, Connecting Places</w:t>
            </w:r>
            <w:r>
              <w:t xml:space="preserve"> where the Coleford-</w:t>
            </w:r>
            <w:proofErr w:type="spellStart"/>
            <w:r>
              <w:t>Lydney</w:t>
            </w:r>
            <w:proofErr w:type="spellEnd"/>
            <w:r>
              <w:t>; Coleford-Chepstow routes are noted for improvement to allow easier, more active travel for residents and others into these towns.  See P149 onwards. including para 4.3.4, hence the Council’s request for section 106 monies to that effect.</w:t>
            </w:r>
          </w:p>
          <w:p w14:paraId="7F85957B" w14:textId="5B38584C" w:rsidR="00074045" w:rsidRPr="00255BC5" w:rsidRDefault="00074045" w:rsidP="00074045">
            <w:pPr>
              <w:spacing w:after="0" w:line="240" w:lineRule="auto"/>
              <w:ind w:left="0" w:firstLine="0"/>
              <w:rPr>
                <w:rFonts w:eastAsia="MS Mincho"/>
                <w:b/>
                <w:bCs/>
              </w:rPr>
            </w:pPr>
          </w:p>
        </w:tc>
      </w:tr>
    </w:tbl>
    <w:p w14:paraId="72506BF1" w14:textId="77777777" w:rsidR="00074045" w:rsidRDefault="00074045" w:rsidP="00007CE7">
      <w:pPr>
        <w:autoSpaceDE w:val="0"/>
        <w:autoSpaceDN w:val="0"/>
        <w:spacing w:after="0" w:line="240" w:lineRule="auto"/>
        <w:rPr>
          <w:b/>
          <w:color w:val="auto"/>
          <w:sz w:val="24"/>
          <w:szCs w:val="24"/>
        </w:rPr>
      </w:pPr>
    </w:p>
    <w:p w14:paraId="22015551" w14:textId="77777777" w:rsidR="006A205E" w:rsidRPr="005C1298" w:rsidRDefault="006A205E" w:rsidP="006A205E">
      <w:pPr>
        <w:pStyle w:val="ListParagraph"/>
        <w:numPr>
          <w:ilvl w:val="0"/>
          <w:numId w:val="11"/>
        </w:numPr>
        <w:autoSpaceDE w:val="0"/>
        <w:autoSpaceDN w:val="0"/>
        <w:spacing w:after="0" w:line="240" w:lineRule="auto"/>
        <w:rPr>
          <w:b/>
          <w:color w:val="auto"/>
          <w:sz w:val="24"/>
          <w:szCs w:val="24"/>
        </w:rPr>
      </w:pPr>
      <w:r>
        <w:rPr>
          <w:b/>
          <w:color w:val="auto"/>
          <w:sz w:val="24"/>
          <w:szCs w:val="24"/>
        </w:rPr>
        <w:t xml:space="preserve">To report back on site meeting - P117/21/FUL - </w:t>
      </w:r>
      <w:r>
        <w:rPr>
          <w:rFonts w:eastAsia="MS Mincho"/>
          <w:b/>
          <w:bCs/>
          <w:sz w:val="24"/>
          <w:szCs w:val="24"/>
        </w:rPr>
        <w:t>Land Off The Gorse, Coleford</w:t>
      </w:r>
    </w:p>
    <w:p w14:paraId="71B6DCD0" w14:textId="33E6EFEA" w:rsidR="006A205E" w:rsidRDefault="006A205E" w:rsidP="006A205E">
      <w:pPr>
        <w:pStyle w:val="ListParagraph"/>
        <w:autoSpaceDE w:val="0"/>
        <w:autoSpaceDN w:val="0"/>
        <w:spacing w:after="0" w:line="240" w:lineRule="auto"/>
        <w:ind w:firstLine="0"/>
        <w:rPr>
          <w:rFonts w:eastAsia="MS Mincho"/>
          <w:bCs/>
          <w:sz w:val="24"/>
          <w:szCs w:val="24"/>
        </w:rPr>
      </w:pPr>
      <w:r w:rsidRPr="004205C1">
        <w:rPr>
          <w:rFonts w:eastAsia="MS Mincho"/>
          <w:bCs/>
          <w:sz w:val="24"/>
          <w:szCs w:val="24"/>
        </w:rPr>
        <w:t>Erection of Primary Care Centre</w:t>
      </w:r>
    </w:p>
    <w:p w14:paraId="0BA47BEB" w14:textId="7C220A85" w:rsidR="0098622E" w:rsidRPr="00F15123" w:rsidRDefault="00987204" w:rsidP="006A205E">
      <w:pPr>
        <w:pStyle w:val="ListParagraph"/>
        <w:autoSpaceDE w:val="0"/>
        <w:autoSpaceDN w:val="0"/>
        <w:spacing w:after="0" w:line="240" w:lineRule="auto"/>
        <w:ind w:firstLine="0"/>
        <w:rPr>
          <w:rFonts w:eastAsia="MS Mincho"/>
          <w:bCs/>
          <w:color w:val="auto"/>
          <w:sz w:val="24"/>
          <w:szCs w:val="24"/>
        </w:rPr>
      </w:pPr>
      <w:r w:rsidRPr="00F15123">
        <w:rPr>
          <w:rFonts w:eastAsia="MS Mincho"/>
          <w:bCs/>
          <w:color w:val="auto"/>
          <w:sz w:val="24"/>
          <w:szCs w:val="24"/>
        </w:rPr>
        <w:t xml:space="preserve">Feedback from C. Elsmore; </w:t>
      </w:r>
      <w:r w:rsidR="00D30E81" w:rsidRPr="00F15123">
        <w:rPr>
          <w:rFonts w:eastAsia="MS Mincho"/>
          <w:bCs/>
          <w:color w:val="auto"/>
          <w:sz w:val="24"/>
          <w:szCs w:val="24"/>
        </w:rPr>
        <w:t>Some changes made - Building to be</w:t>
      </w:r>
      <w:r w:rsidR="0098622E" w:rsidRPr="00F15123">
        <w:rPr>
          <w:rFonts w:eastAsia="MS Mincho"/>
          <w:bCs/>
          <w:color w:val="auto"/>
          <w:sz w:val="24"/>
          <w:szCs w:val="24"/>
        </w:rPr>
        <w:t xml:space="preserve"> moved 1.5M away from the trees</w:t>
      </w:r>
      <w:r w:rsidR="00D30E81" w:rsidRPr="00F15123">
        <w:rPr>
          <w:rFonts w:eastAsia="MS Mincho"/>
          <w:bCs/>
          <w:color w:val="auto"/>
          <w:sz w:val="24"/>
          <w:szCs w:val="24"/>
        </w:rPr>
        <w:t xml:space="preserve">, with the bottom half of the Car park now being made green. </w:t>
      </w:r>
    </w:p>
    <w:p w14:paraId="6A1D0523" w14:textId="77777777" w:rsidR="0098622E" w:rsidRPr="00F15123" w:rsidRDefault="0098622E" w:rsidP="006A205E">
      <w:pPr>
        <w:pStyle w:val="ListParagraph"/>
        <w:autoSpaceDE w:val="0"/>
        <w:autoSpaceDN w:val="0"/>
        <w:spacing w:after="0" w:line="240" w:lineRule="auto"/>
        <w:ind w:firstLine="0"/>
        <w:rPr>
          <w:rFonts w:eastAsia="MS Mincho"/>
          <w:bCs/>
          <w:color w:val="auto"/>
          <w:sz w:val="24"/>
          <w:szCs w:val="24"/>
        </w:rPr>
      </w:pPr>
      <w:r w:rsidRPr="00F15123">
        <w:rPr>
          <w:rFonts w:eastAsia="MS Mincho"/>
          <w:bCs/>
          <w:color w:val="auto"/>
          <w:sz w:val="24"/>
          <w:szCs w:val="24"/>
        </w:rPr>
        <w:t>Bats still the main problem.</w:t>
      </w:r>
    </w:p>
    <w:p w14:paraId="117F61B7" w14:textId="4C1D17EB" w:rsidR="0098622E" w:rsidRPr="00F15123" w:rsidRDefault="00987204" w:rsidP="006A205E">
      <w:pPr>
        <w:pStyle w:val="ListParagraph"/>
        <w:autoSpaceDE w:val="0"/>
        <w:autoSpaceDN w:val="0"/>
        <w:spacing w:after="0" w:line="240" w:lineRule="auto"/>
        <w:ind w:firstLine="0"/>
        <w:rPr>
          <w:rFonts w:eastAsia="MS Mincho"/>
          <w:bCs/>
          <w:color w:val="auto"/>
          <w:sz w:val="24"/>
          <w:szCs w:val="24"/>
        </w:rPr>
      </w:pPr>
      <w:r w:rsidRPr="00F15123">
        <w:rPr>
          <w:rFonts w:eastAsia="MS Mincho"/>
          <w:bCs/>
          <w:color w:val="auto"/>
          <w:sz w:val="24"/>
          <w:szCs w:val="24"/>
        </w:rPr>
        <w:lastRenderedPageBreak/>
        <w:t xml:space="preserve">Local </w:t>
      </w:r>
      <w:r w:rsidR="001102BC" w:rsidRPr="00F15123">
        <w:rPr>
          <w:rFonts w:eastAsia="MS Mincho"/>
          <w:bCs/>
          <w:color w:val="auto"/>
          <w:sz w:val="24"/>
          <w:szCs w:val="24"/>
        </w:rPr>
        <w:t>Sustainability</w:t>
      </w:r>
      <w:r w:rsidRPr="00F15123">
        <w:rPr>
          <w:rFonts w:eastAsia="MS Mincho"/>
          <w:bCs/>
          <w:color w:val="auto"/>
          <w:sz w:val="24"/>
          <w:szCs w:val="24"/>
        </w:rPr>
        <w:t xml:space="preserve"> Officer has accepted</w:t>
      </w:r>
      <w:r w:rsidR="001102BC" w:rsidRPr="00F15123">
        <w:rPr>
          <w:rFonts w:eastAsia="MS Mincho"/>
          <w:bCs/>
          <w:color w:val="auto"/>
          <w:sz w:val="24"/>
          <w:szCs w:val="24"/>
        </w:rPr>
        <w:t xml:space="preserve"> amended proposals, </w:t>
      </w:r>
      <w:r w:rsidR="0098622E" w:rsidRPr="00F15123">
        <w:rPr>
          <w:rFonts w:eastAsia="MS Mincho"/>
          <w:bCs/>
          <w:color w:val="auto"/>
          <w:sz w:val="24"/>
          <w:szCs w:val="24"/>
        </w:rPr>
        <w:t xml:space="preserve">Natural England now need to accept. </w:t>
      </w:r>
    </w:p>
    <w:p w14:paraId="6112BA83" w14:textId="43B6458E" w:rsidR="0098622E" w:rsidRPr="00F15123" w:rsidRDefault="00356E83" w:rsidP="006A205E">
      <w:pPr>
        <w:pStyle w:val="ListParagraph"/>
        <w:autoSpaceDE w:val="0"/>
        <w:autoSpaceDN w:val="0"/>
        <w:spacing w:after="0" w:line="240" w:lineRule="auto"/>
        <w:ind w:firstLine="0"/>
        <w:rPr>
          <w:rFonts w:eastAsia="MS Mincho"/>
          <w:bCs/>
          <w:color w:val="auto"/>
          <w:sz w:val="24"/>
          <w:szCs w:val="24"/>
        </w:rPr>
      </w:pPr>
      <w:r w:rsidRPr="00F15123">
        <w:rPr>
          <w:rFonts w:eastAsia="MS Mincho"/>
          <w:bCs/>
          <w:color w:val="auto"/>
          <w:sz w:val="24"/>
          <w:szCs w:val="24"/>
        </w:rPr>
        <w:t xml:space="preserve">PK </w:t>
      </w:r>
      <w:r w:rsidR="0098622E" w:rsidRPr="00F15123">
        <w:rPr>
          <w:rFonts w:eastAsia="MS Mincho"/>
          <w:bCs/>
          <w:color w:val="auto"/>
          <w:sz w:val="24"/>
          <w:szCs w:val="24"/>
        </w:rPr>
        <w:t>suggested use of an hourly Electric Minibus</w:t>
      </w:r>
      <w:r w:rsidRPr="00F15123">
        <w:rPr>
          <w:rFonts w:eastAsia="MS Mincho"/>
          <w:bCs/>
          <w:color w:val="auto"/>
          <w:sz w:val="24"/>
          <w:szCs w:val="24"/>
        </w:rPr>
        <w:t xml:space="preserve">; CTE to repeat </w:t>
      </w:r>
      <w:r w:rsidR="008056A9" w:rsidRPr="00F15123">
        <w:rPr>
          <w:rFonts w:eastAsia="MS Mincho"/>
          <w:bCs/>
          <w:color w:val="auto"/>
          <w:sz w:val="24"/>
          <w:szCs w:val="24"/>
        </w:rPr>
        <w:t xml:space="preserve">the need for further </w:t>
      </w:r>
      <w:r w:rsidRPr="00F15123">
        <w:rPr>
          <w:rFonts w:eastAsia="MS Mincho"/>
          <w:bCs/>
          <w:color w:val="auto"/>
          <w:sz w:val="24"/>
          <w:szCs w:val="24"/>
        </w:rPr>
        <w:t>accessibility</w:t>
      </w:r>
      <w:r w:rsidR="008056A9" w:rsidRPr="00F15123">
        <w:rPr>
          <w:rFonts w:eastAsia="MS Mincho"/>
          <w:bCs/>
          <w:color w:val="auto"/>
          <w:sz w:val="24"/>
          <w:szCs w:val="24"/>
        </w:rPr>
        <w:t xml:space="preserve"> in </w:t>
      </w:r>
      <w:proofErr w:type="spellStart"/>
      <w:r w:rsidR="008056A9" w:rsidRPr="00F15123">
        <w:rPr>
          <w:rFonts w:eastAsia="MS Mincho"/>
          <w:bCs/>
          <w:color w:val="auto"/>
          <w:sz w:val="24"/>
          <w:szCs w:val="24"/>
        </w:rPr>
        <w:t>FoDDC</w:t>
      </w:r>
      <w:proofErr w:type="spellEnd"/>
      <w:r w:rsidR="008056A9" w:rsidRPr="00F15123">
        <w:rPr>
          <w:rFonts w:eastAsia="MS Mincho"/>
          <w:bCs/>
          <w:color w:val="auto"/>
          <w:sz w:val="24"/>
          <w:szCs w:val="24"/>
        </w:rPr>
        <w:t xml:space="preserve"> planning meeting</w:t>
      </w:r>
      <w:r w:rsidR="001102BC" w:rsidRPr="00F15123">
        <w:rPr>
          <w:rFonts w:eastAsia="MS Mincho"/>
          <w:bCs/>
          <w:color w:val="auto"/>
          <w:sz w:val="24"/>
          <w:szCs w:val="24"/>
        </w:rPr>
        <w:t xml:space="preserve"> with dial a ride/ bus routes/ links between allocation of GP regular appointments according to area on specified </w:t>
      </w:r>
      <w:r w:rsidR="00E352B8" w:rsidRPr="00F15123">
        <w:rPr>
          <w:rFonts w:eastAsia="MS Mincho"/>
          <w:bCs/>
          <w:color w:val="auto"/>
          <w:sz w:val="24"/>
          <w:szCs w:val="24"/>
        </w:rPr>
        <w:t>days of week.</w:t>
      </w:r>
    </w:p>
    <w:p w14:paraId="2D1ED334" w14:textId="77777777" w:rsidR="0098622E" w:rsidRPr="006A205E" w:rsidRDefault="0098622E" w:rsidP="0098622E">
      <w:pPr>
        <w:pStyle w:val="ListParagraph"/>
        <w:numPr>
          <w:ilvl w:val="0"/>
          <w:numId w:val="11"/>
        </w:numPr>
        <w:autoSpaceDE w:val="0"/>
        <w:autoSpaceDN w:val="0"/>
        <w:spacing w:after="0" w:line="240" w:lineRule="auto"/>
        <w:rPr>
          <w:b/>
          <w:color w:val="auto"/>
          <w:sz w:val="24"/>
          <w:szCs w:val="24"/>
        </w:rPr>
      </w:pPr>
      <w:r>
        <w:rPr>
          <w:b/>
          <w:color w:val="auto"/>
          <w:sz w:val="24"/>
          <w:szCs w:val="24"/>
        </w:rPr>
        <w:t>R</w:t>
      </w:r>
      <w:r w:rsidRPr="00007CE7">
        <w:rPr>
          <w:b/>
          <w:color w:val="auto"/>
          <w:sz w:val="24"/>
          <w:szCs w:val="24"/>
        </w:rPr>
        <w:t>ecent planning decisions</w:t>
      </w:r>
      <w:r w:rsidRPr="00007CE7">
        <w:rPr>
          <w:rFonts w:eastAsia="Times New Roman"/>
          <w:b/>
          <w:bCs/>
          <w:color w:val="auto"/>
          <w:sz w:val="24"/>
          <w:szCs w:val="24"/>
        </w:rPr>
        <w:t xml:space="preserve"> </w:t>
      </w:r>
      <w:r w:rsidRPr="0013190B">
        <w:rPr>
          <w:rFonts w:eastAsia="Times New Roman"/>
          <w:b/>
          <w:bCs/>
          <w:strike/>
          <w:color w:val="auto"/>
          <w:sz w:val="24"/>
          <w:szCs w:val="24"/>
        </w:rPr>
        <w:t xml:space="preserve"> </w:t>
      </w:r>
    </w:p>
    <w:p w14:paraId="129935DB" w14:textId="77777777" w:rsidR="0098622E" w:rsidRPr="00987204" w:rsidRDefault="0098622E" w:rsidP="0098622E">
      <w:pPr>
        <w:pStyle w:val="ListParagraph"/>
        <w:autoSpaceDE w:val="0"/>
        <w:autoSpaceDN w:val="0"/>
        <w:spacing w:after="0" w:line="240" w:lineRule="auto"/>
        <w:ind w:firstLine="0"/>
        <w:rPr>
          <w:sz w:val="24"/>
          <w:szCs w:val="24"/>
          <w:shd w:val="clear" w:color="auto" w:fill="FFFFFF"/>
        </w:rPr>
      </w:pPr>
      <w:r w:rsidRPr="00666428">
        <w:rPr>
          <w:b/>
          <w:color w:val="auto"/>
          <w:sz w:val="24"/>
          <w:szCs w:val="24"/>
        </w:rPr>
        <w:t>Ref. No: P0534/22/FUL</w:t>
      </w:r>
      <w:r w:rsidRPr="00987204">
        <w:rPr>
          <w:color w:val="auto"/>
          <w:sz w:val="24"/>
          <w:szCs w:val="24"/>
        </w:rPr>
        <w:t xml:space="preserve"> -</w:t>
      </w:r>
      <w:r w:rsidRPr="00987204">
        <w:rPr>
          <w:b/>
          <w:color w:val="auto"/>
          <w:sz w:val="24"/>
          <w:szCs w:val="24"/>
        </w:rPr>
        <w:t xml:space="preserve"> </w:t>
      </w:r>
      <w:r w:rsidRPr="00987204">
        <w:rPr>
          <w:sz w:val="24"/>
          <w:szCs w:val="24"/>
          <w:shd w:val="clear" w:color="auto" w:fill="FFFFFF"/>
        </w:rPr>
        <w:t>24-25 Market Place Coleford Gloucestershire GL16 8AE</w:t>
      </w:r>
    </w:p>
    <w:p w14:paraId="1AB3BC5F" w14:textId="54051907" w:rsidR="0098622E" w:rsidRPr="00987204" w:rsidRDefault="0098622E" w:rsidP="0098622E">
      <w:pPr>
        <w:pStyle w:val="ListParagraph"/>
        <w:autoSpaceDE w:val="0"/>
        <w:autoSpaceDN w:val="0"/>
        <w:spacing w:after="0" w:line="240" w:lineRule="auto"/>
        <w:ind w:firstLine="0"/>
        <w:rPr>
          <w:sz w:val="24"/>
          <w:szCs w:val="24"/>
          <w:shd w:val="clear" w:color="auto" w:fill="FFFFFF"/>
        </w:rPr>
      </w:pPr>
      <w:r w:rsidRPr="00987204">
        <w:rPr>
          <w:sz w:val="24"/>
          <w:szCs w:val="24"/>
          <w:shd w:val="clear" w:color="auto" w:fill="FFFFFF"/>
        </w:rPr>
        <w:t>Change of use of ground floor retail unit to A3 takeaway with a steel extra</w:t>
      </w:r>
      <w:r w:rsidR="00591C05">
        <w:rPr>
          <w:sz w:val="24"/>
          <w:szCs w:val="24"/>
          <w:shd w:val="clear" w:color="auto" w:fill="FFFFFF"/>
        </w:rPr>
        <w:t xml:space="preserve">ction flue and associated works – Consent given. </w:t>
      </w:r>
    </w:p>
    <w:p w14:paraId="7C4E499F" w14:textId="4888A905" w:rsidR="0098622E" w:rsidRPr="00987204" w:rsidRDefault="0098622E" w:rsidP="0098622E">
      <w:pPr>
        <w:pStyle w:val="ListParagraph"/>
        <w:autoSpaceDE w:val="0"/>
        <w:autoSpaceDN w:val="0"/>
        <w:spacing w:after="0" w:line="240" w:lineRule="auto"/>
        <w:ind w:firstLine="0"/>
        <w:rPr>
          <w:sz w:val="24"/>
          <w:szCs w:val="24"/>
          <w:shd w:val="clear" w:color="auto" w:fill="FDFDF1"/>
        </w:rPr>
      </w:pPr>
      <w:r w:rsidRPr="00666428">
        <w:rPr>
          <w:b/>
          <w:color w:val="auto"/>
          <w:sz w:val="24"/>
          <w:szCs w:val="24"/>
        </w:rPr>
        <w:t>Ref. No: P0341/22/FUL</w:t>
      </w:r>
      <w:r w:rsidRPr="00987204">
        <w:rPr>
          <w:color w:val="auto"/>
          <w:sz w:val="24"/>
          <w:szCs w:val="24"/>
        </w:rPr>
        <w:t xml:space="preserve"> -</w:t>
      </w:r>
      <w:r>
        <w:rPr>
          <w:color w:val="auto"/>
          <w:sz w:val="24"/>
          <w:szCs w:val="24"/>
        </w:rPr>
        <w:t xml:space="preserve"> </w:t>
      </w:r>
      <w:r w:rsidRPr="00987204">
        <w:rPr>
          <w:color w:val="auto"/>
          <w:sz w:val="24"/>
          <w:szCs w:val="24"/>
        </w:rPr>
        <w:t>Buchanan Recreation Ground Victoria Road Coleford</w:t>
      </w:r>
    </w:p>
    <w:p w14:paraId="7E3AB42B" w14:textId="432481A3" w:rsidR="0098622E" w:rsidRDefault="0098622E" w:rsidP="0098622E">
      <w:pPr>
        <w:pStyle w:val="ListParagraph"/>
        <w:autoSpaceDE w:val="0"/>
        <w:autoSpaceDN w:val="0"/>
        <w:spacing w:after="0" w:line="240" w:lineRule="auto"/>
        <w:ind w:firstLine="0"/>
        <w:rPr>
          <w:color w:val="auto"/>
          <w:sz w:val="24"/>
          <w:szCs w:val="24"/>
        </w:rPr>
      </w:pPr>
      <w:r w:rsidRPr="00987204">
        <w:rPr>
          <w:color w:val="auto"/>
          <w:sz w:val="24"/>
          <w:szCs w:val="24"/>
        </w:rPr>
        <w:t>Erection of a sing</w:t>
      </w:r>
      <w:r w:rsidR="00591C05">
        <w:rPr>
          <w:color w:val="auto"/>
          <w:sz w:val="24"/>
          <w:szCs w:val="24"/>
        </w:rPr>
        <w:t>le storey extension to pavilion – Consent given.</w:t>
      </w:r>
    </w:p>
    <w:p w14:paraId="73597F26" w14:textId="0C9C273C" w:rsidR="00666428" w:rsidRDefault="00666428" w:rsidP="00666428">
      <w:pPr>
        <w:pStyle w:val="ListParagraph"/>
        <w:numPr>
          <w:ilvl w:val="0"/>
          <w:numId w:val="6"/>
        </w:numPr>
        <w:autoSpaceDE w:val="0"/>
        <w:autoSpaceDN w:val="0"/>
        <w:spacing w:after="0" w:line="240" w:lineRule="auto"/>
        <w:rPr>
          <w:b/>
          <w:color w:val="auto"/>
          <w:sz w:val="24"/>
          <w:szCs w:val="24"/>
        </w:rPr>
      </w:pPr>
      <w:r>
        <w:rPr>
          <w:b/>
          <w:color w:val="auto"/>
          <w:sz w:val="24"/>
          <w:szCs w:val="24"/>
        </w:rPr>
        <w:t>To report back re. Distinctive Character Design Guide Training</w:t>
      </w:r>
    </w:p>
    <w:p w14:paraId="5D99DBE6" w14:textId="70BCBDD6" w:rsidR="00666428" w:rsidRDefault="00F15123" w:rsidP="00666428">
      <w:pPr>
        <w:pStyle w:val="ListParagraph"/>
        <w:autoSpaceDE w:val="0"/>
        <w:autoSpaceDN w:val="0"/>
        <w:spacing w:after="0" w:line="240" w:lineRule="auto"/>
        <w:ind w:firstLine="0"/>
        <w:rPr>
          <w:color w:val="auto"/>
          <w:sz w:val="24"/>
          <w:szCs w:val="24"/>
        </w:rPr>
      </w:pPr>
      <w:r>
        <w:rPr>
          <w:color w:val="auto"/>
          <w:sz w:val="24"/>
          <w:szCs w:val="24"/>
        </w:rPr>
        <w:t>Feedback from Cllr S Cox</w:t>
      </w:r>
      <w:r w:rsidRPr="00F15123">
        <w:rPr>
          <w:color w:val="auto"/>
          <w:sz w:val="24"/>
          <w:szCs w:val="24"/>
        </w:rPr>
        <w:t>;</w:t>
      </w:r>
      <w:r w:rsidR="007F4B8F" w:rsidRPr="00F15123">
        <w:rPr>
          <w:color w:val="auto"/>
          <w:sz w:val="24"/>
          <w:szCs w:val="24"/>
        </w:rPr>
        <w:t xml:space="preserve"> </w:t>
      </w:r>
      <w:r w:rsidR="008056A9" w:rsidRPr="00F15123">
        <w:rPr>
          <w:color w:val="auto"/>
          <w:sz w:val="24"/>
          <w:szCs w:val="24"/>
        </w:rPr>
        <w:t xml:space="preserve">who </w:t>
      </w:r>
      <w:r w:rsidR="007F4B8F" w:rsidRPr="00F15123">
        <w:rPr>
          <w:color w:val="auto"/>
          <w:sz w:val="24"/>
          <w:szCs w:val="24"/>
        </w:rPr>
        <w:t xml:space="preserve">attended </w:t>
      </w:r>
      <w:r w:rsidR="007F4B8F" w:rsidRPr="007F4B8F">
        <w:rPr>
          <w:color w:val="auto"/>
          <w:sz w:val="24"/>
          <w:szCs w:val="24"/>
        </w:rPr>
        <w:t xml:space="preserve">the North and South Tour of </w:t>
      </w:r>
      <w:proofErr w:type="spellStart"/>
      <w:r w:rsidR="007F4B8F">
        <w:rPr>
          <w:color w:val="auto"/>
          <w:sz w:val="24"/>
          <w:szCs w:val="24"/>
        </w:rPr>
        <w:t>FoD</w:t>
      </w:r>
      <w:proofErr w:type="spellEnd"/>
      <w:r w:rsidR="007F4B8F">
        <w:rPr>
          <w:color w:val="auto"/>
          <w:sz w:val="24"/>
          <w:szCs w:val="24"/>
        </w:rPr>
        <w:t xml:space="preserve"> </w:t>
      </w:r>
      <w:r w:rsidR="007F4B8F" w:rsidRPr="007F4B8F">
        <w:rPr>
          <w:color w:val="auto"/>
          <w:sz w:val="24"/>
          <w:szCs w:val="24"/>
        </w:rPr>
        <w:t xml:space="preserve">housing </w:t>
      </w:r>
      <w:r w:rsidR="007F4B8F" w:rsidRPr="00F15123">
        <w:rPr>
          <w:color w:val="auto"/>
          <w:sz w:val="24"/>
          <w:szCs w:val="24"/>
        </w:rPr>
        <w:t>developments</w:t>
      </w:r>
      <w:r w:rsidR="008056A9" w:rsidRPr="00F15123">
        <w:rPr>
          <w:color w:val="auto"/>
          <w:sz w:val="24"/>
          <w:szCs w:val="24"/>
        </w:rPr>
        <w:t xml:space="preserve"> and Cllr M Cox who was present for part of South tour</w:t>
      </w:r>
      <w:r w:rsidR="007F4B8F" w:rsidRPr="007F4B8F">
        <w:rPr>
          <w:color w:val="auto"/>
          <w:sz w:val="24"/>
          <w:szCs w:val="24"/>
        </w:rPr>
        <w:t>.</w:t>
      </w:r>
    </w:p>
    <w:p w14:paraId="37968E86" w14:textId="77777777" w:rsidR="007F4B8F" w:rsidRDefault="007F4B8F" w:rsidP="00666428">
      <w:pPr>
        <w:pStyle w:val="ListParagraph"/>
        <w:autoSpaceDE w:val="0"/>
        <w:autoSpaceDN w:val="0"/>
        <w:spacing w:after="0" w:line="240" w:lineRule="auto"/>
        <w:ind w:firstLine="0"/>
        <w:rPr>
          <w:color w:val="auto"/>
          <w:sz w:val="24"/>
          <w:szCs w:val="24"/>
        </w:rPr>
      </w:pPr>
      <w:r>
        <w:rPr>
          <w:color w:val="auto"/>
          <w:sz w:val="24"/>
          <w:szCs w:val="24"/>
        </w:rPr>
        <w:t xml:space="preserve">4 Planning Officers attended, along with other Councillors. </w:t>
      </w:r>
    </w:p>
    <w:p w14:paraId="6EFB3732" w14:textId="77777777" w:rsidR="00E352B8" w:rsidRPr="00F15123" w:rsidRDefault="00E352B8" w:rsidP="008056A9">
      <w:pPr>
        <w:pStyle w:val="ListParagraph"/>
        <w:autoSpaceDE w:val="0"/>
        <w:autoSpaceDN w:val="0"/>
        <w:spacing w:after="0" w:line="240" w:lineRule="auto"/>
        <w:ind w:firstLine="0"/>
        <w:rPr>
          <w:color w:val="auto"/>
          <w:sz w:val="24"/>
          <w:szCs w:val="24"/>
        </w:rPr>
      </w:pPr>
      <w:r w:rsidRPr="00F15123">
        <w:rPr>
          <w:color w:val="auto"/>
          <w:sz w:val="24"/>
          <w:szCs w:val="24"/>
        </w:rPr>
        <w:t>A</w:t>
      </w:r>
      <w:r w:rsidR="007F4B8F" w:rsidRPr="00F15123">
        <w:rPr>
          <w:color w:val="auto"/>
          <w:sz w:val="24"/>
          <w:szCs w:val="24"/>
        </w:rPr>
        <w:t xml:space="preserve"> 17 Point </w:t>
      </w:r>
      <w:r w:rsidR="008056A9" w:rsidRPr="00F15123">
        <w:rPr>
          <w:color w:val="auto"/>
          <w:sz w:val="24"/>
          <w:szCs w:val="24"/>
        </w:rPr>
        <w:t xml:space="preserve">provisional </w:t>
      </w:r>
      <w:r w:rsidR="007F4B8F" w:rsidRPr="00F15123">
        <w:rPr>
          <w:color w:val="auto"/>
          <w:sz w:val="24"/>
          <w:szCs w:val="24"/>
        </w:rPr>
        <w:t>criteria</w:t>
      </w:r>
      <w:r w:rsidR="008056A9" w:rsidRPr="00F15123">
        <w:rPr>
          <w:color w:val="auto"/>
          <w:sz w:val="24"/>
          <w:szCs w:val="24"/>
        </w:rPr>
        <w:t xml:space="preserve"> was applied. </w:t>
      </w:r>
    </w:p>
    <w:p w14:paraId="36C06AE2" w14:textId="5019205C" w:rsidR="007F4B8F" w:rsidRPr="00F15123" w:rsidRDefault="008056A9" w:rsidP="008056A9">
      <w:pPr>
        <w:pStyle w:val="ListParagraph"/>
        <w:autoSpaceDE w:val="0"/>
        <w:autoSpaceDN w:val="0"/>
        <w:spacing w:after="0" w:line="240" w:lineRule="auto"/>
        <w:ind w:firstLine="0"/>
        <w:rPr>
          <w:color w:val="auto"/>
          <w:sz w:val="24"/>
          <w:szCs w:val="24"/>
        </w:rPr>
      </w:pPr>
      <w:r w:rsidRPr="00F15123">
        <w:rPr>
          <w:color w:val="auto"/>
          <w:sz w:val="24"/>
          <w:szCs w:val="24"/>
        </w:rPr>
        <w:t>The Northern group were generally positive, but the Southern group were much more challenging. Their concerns focused on lack of</w:t>
      </w:r>
      <w:r w:rsidR="007F4B8F" w:rsidRPr="00F15123">
        <w:rPr>
          <w:color w:val="auto"/>
          <w:sz w:val="24"/>
          <w:szCs w:val="24"/>
        </w:rPr>
        <w:t xml:space="preserve"> provision for future climate change, no innovation</w:t>
      </w:r>
      <w:r w:rsidR="001102BC" w:rsidRPr="00F15123">
        <w:rPr>
          <w:color w:val="auto"/>
          <w:sz w:val="24"/>
          <w:szCs w:val="24"/>
        </w:rPr>
        <w:t>; l</w:t>
      </w:r>
      <w:r w:rsidR="007F4B8F" w:rsidRPr="00F15123">
        <w:rPr>
          <w:color w:val="auto"/>
          <w:sz w:val="24"/>
          <w:szCs w:val="24"/>
        </w:rPr>
        <w:t>ack of community, with high walls around gardens</w:t>
      </w:r>
      <w:r w:rsidR="001102BC" w:rsidRPr="00F15123">
        <w:rPr>
          <w:color w:val="auto"/>
          <w:sz w:val="24"/>
          <w:szCs w:val="24"/>
        </w:rPr>
        <w:t xml:space="preserve"> and much hard landscaping.</w:t>
      </w:r>
    </w:p>
    <w:p w14:paraId="3D415180" w14:textId="146DEEC0" w:rsidR="007F4B8F" w:rsidRPr="00F15123" w:rsidRDefault="001102BC" w:rsidP="00666428">
      <w:pPr>
        <w:pStyle w:val="ListParagraph"/>
        <w:autoSpaceDE w:val="0"/>
        <w:autoSpaceDN w:val="0"/>
        <w:spacing w:after="0" w:line="240" w:lineRule="auto"/>
        <w:ind w:firstLine="0"/>
        <w:rPr>
          <w:color w:val="auto"/>
          <w:sz w:val="24"/>
          <w:szCs w:val="24"/>
        </w:rPr>
      </w:pPr>
      <w:r w:rsidRPr="00F15123">
        <w:rPr>
          <w:color w:val="auto"/>
          <w:sz w:val="24"/>
          <w:szCs w:val="24"/>
        </w:rPr>
        <w:t>This draft p</w:t>
      </w:r>
      <w:r w:rsidR="007F4B8F" w:rsidRPr="00F15123">
        <w:rPr>
          <w:color w:val="auto"/>
          <w:sz w:val="24"/>
          <w:szCs w:val="24"/>
        </w:rPr>
        <w:t xml:space="preserve">rocess to be rolled out to </w:t>
      </w:r>
      <w:r w:rsidRPr="00F15123">
        <w:rPr>
          <w:color w:val="auto"/>
          <w:sz w:val="24"/>
          <w:szCs w:val="24"/>
        </w:rPr>
        <w:t>developers and other</w:t>
      </w:r>
      <w:r w:rsidR="007F4B8F" w:rsidRPr="00F15123">
        <w:rPr>
          <w:color w:val="auto"/>
          <w:sz w:val="24"/>
          <w:szCs w:val="24"/>
        </w:rPr>
        <w:t xml:space="preserve"> organisations. </w:t>
      </w:r>
    </w:p>
    <w:p w14:paraId="5B70197F" w14:textId="62DA1C92" w:rsidR="00DF4A68" w:rsidRDefault="00CE121D" w:rsidP="00E13C2B">
      <w:pPr>
        <w:pStyle w:val="ListParagraph"/>
        <w:numPr>
          <w:ilvl w:val="0"/>
          <w:numId w:val="11"/>
        </w:numPr>
        <w:autoSpaceDE w:val="0"/>
        <w:autoSpaceDN w:val="0"/>
        <w:spacing w:after="0" w:line="240" w:lineRule="auto"/>
        <w:rPr>
          <w:rFonts w:eastAsia="Times New Roman"/>
          <w:b/>
          <w:bCs/>
          <w:color w:val="auto"/>
          <w:sz w:val="24"/>
          <w:szCs w:val="24"/>
        </w:rPr>
      </w:pPr>
      <w:r>
        <w:rPr>
          <w:rFonts w:eastAsia="Times New Roman"/>
          <w:b/>
          <w:bCs/>
          <w:color w:val="auto"/>
          <w:sz w:val="24"/>
          <w:szCs w:val="24"/>
        </w:rPr>
        <w:t>U</w:t>
      </w:r>
      <w:r w:rsidR="0049131A" w:rsidRPr="0013185A">
        <w:rPr>
          <w:rFonts w:eastAsia="Times New Roman"/>
          <w:b/>
          <w:bCs/>
          <w:color w:val="auto"/>
          <w:sz w:val="24"/>
          <w:szCs w:val="24"/>
        </w:rPr>
        <w:t>pdate and review</w:t>
      </w:r>
      <w:r>
        <w:rPr>
          <w:rFonts w:eastAsia="Times New Roman"/>
          <w:b/>
          <w:bCs/>
          <w:color w:val="auto"/>
          <w:sz w:val="24"/>
          <w:szCs w:val="24"/>
        </w:rPr>
        <w:t xml:space="preserve"> of</w:t>
      </w:r>
      <w:r w:rsidR="0049131A" w:rsidRPr="0013185A">
        <w:rPr>
          <w:rFonts w:eastAsia="Times New Roman"/>
          <w:b/>
          <w:bCs/>
          <w:color w:val="auto"/>
          <w:sz w:val="24"/>
          <w:szCs w:val="24"/>
        </w:rPr>
        <w:t xml:space="preserve"> t</w:t>
      </w:r>
      <w:r>
        <w:rPr>
          <w:rFonts w:eastAsia="Times New Roman"/>
          <w:b/>
          <w:bCs/>
          <w:color w:val="auto"/>
          <w:sz w:val="24"/>
          <w:szCs w:val="24"/>
        </w:rPr>
        <w:t>racker</w:t>
      </w:r>
    </w:p>
    <w:p w14:paraId="40C50EEB" w14:textId="13CBBE65" w:rsidR="00CE121D" w:rsidRPr="00234663" w:rsidRDefault="001E5B4A" w:rsidP="00CE121D">
      <w:pPr>
        <w:pStyle w:val="ListParagraph"/>
        <w:autoSpaceDE w:val="0"/>
        <w:autoSpaceDN w:val="0"/>
        <w:spacing w:after="0" w:line="240" w:lineRule="auto"/>
        <w:ind w:firstLine="0"/>
        <w:rPr>
          <w:rFonts w:eastAsia="Times New Roman"/>
          <w:bCs/>
          <w:color w:val="0070C0"/>
          <w:sz w:val="24"/>
          <w:szCs w:val="24"/>
        </w:rPr>
      </w:pPr>
      <w:r>
        <w:rPr>
          <w:rFonts w:eastAsia="Times New Roman"/>
          <w:bCs/>
          <w:color w:val="auto"/>
          <w:sz w:val="24"/>
          <w:szCs w:val="24"/>
        </w:rPr>
        <w:t>LJ to update</w:t>
      </w:r>
      <w:bookmarkStart w:id="0" w:name="_GoBack"/>
      <w:bookmarkEnd w:id="0"/>
    </w:p>
    <w:p w14:paraId="4E8832B7" w14:textId="682CBAFD" w:rsidR="00177D69" w:rsidRPr="00F15123" w:rsidRDefault="00964B36" w:rsidP="00E13C2B">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 xml:space="preserve">To </w:t>
      </w:r>
      <w:r w:rsidR="00280E3F" w:rsidRPr="001B3CCA">
        <w:rPr>
          <w:rFonts w:eastAsia="Times New Roman"/>
          <w:b/>
          <w:bCs/>
          <w:color w:val="auto"/>
          <w:sz w:val="24"/>
          <w:szCs w:val="24"/>
        </w:rPr>
        <w:t xml:space="preserve">receive </w:t>
      </w:r>
      <w:r w:rsidR="00280E3F" w:rsidRPr="00F15123">
        <w:rPr>
          <w:rFonts w:eastAsia="Times New Roman"/>
          <w:b/>
          <w:bCs/>
          <w:color w:val="auto"/>
          <w:sz w:val="24"/>
          <w:szCs w:val="24"/>
        </w:rPr>
        <w:t xml:space="preserve">update </w:t>
      </w:r>
      <w:r w:rsidR="00177D69" w:rsidRPr="00F15123">
        <w:rPr>
          <w:rFonts w:eastAsia="Times New Roman"/>
          <w:b/>
          <w:bCs/>
          <w:color w:val="auto"/>
          <w:sz w:val="24"/>
          <w:szCs w:val="24"/>
        </w:rPr>
        <w:t>re</w:t>
      </w:r>
      <w:r w:rsidR="00280E3F" w:rsidRPr="00F15123">
        <w:rPr>
          <w:rFonts w:eastAsia="Times New Roman"/>
          <w:b/>
          <w:bCs/>
          <w:color w:val="auto"/>
          <w:sz w:val="24"/>
          <w:szCs w:val="24"/>
        </w:rPr>
        <w:t>:</w:t>
      </w:r>
      <w:r w:rsidR="00702EDF" w:rsidRPr="00F15123">
        <w:rPr>
          <w:rFonts w:eastAsia="Times New Roman"/>
          <w:b/>
          <w:bCs/>
          <w:color w:val="auto"/>
          <w:sz w:val="24"/>
          <w:szCs w:val="24"/>
        </w:rPr>
        <w:t xml:space="preserve"> </w:t>
      </w:r>
      <w:r w:rsidR="003B394F" w:rsidRPr="00F15123">
        <w:rPr>
          <w:rFonts w:eastAsia="Times New Roman"/>
          <w:b/>
          <w:bCs/>
          <w:color w:val="auto"/>
          <w:sz w:val="24"/>
          <w:szCs w:val="24"/>
        </w:rPr>
        <w:t xml:space="preserve">Local Plan </w:t>
      </w:r>
      <w:r w:rsidR="00177D69" w:rsidRPr="00F15123">
        <w:rPr>
          <w:rFonts w:eastAsia="Times New Roman"/>
          <w:b/>
          <w:bCs/>
          <w:color w:val="auto"/>
          <w:sz w:val="24"/>
          <w:szCs w:val="24"/>
        </w:rPr>
        <w:t xml:space="preserve">and </w:t>
      </w:r>
      <w:r w:rsidR="003B394F" w:rsidRPr="00F15123">
        <w:rPr>
          <w:rFonts w:eastAsia="Times New Roman"/>
          <w:b/>
          <w:bCs/>
          <w:color w:val="auto"/>
          <w:sz w:val="24"/>
          <w:szCs w:val="24"/>
        </w:rPr>
        <w:t>SHLAA</w:t>
      </w:r>
      <w:r w:rsidR="00533451" w:rsidRPr="00F15123">
        <w:rPr>
          <w:rFonts w:eastAsia="Times New Roman"/>
          <w:b/>
          <w:bCs/>
          <w:color w:val="auto"/>
          <w:sz w:val="24"/>
          <w:szCs w:val="24"/>
        </w:rPr>
        <w:t xml:space="preserve">. </w:t>
      </w:r>
    </w:p>
    <w:p w14:paraId="38CFB6D4" w14:textId="279DB4BD" w:rsidR="00666428" w:rsidRPr="00F15123" w:rsidRDefault="00666428" w:rsidP="00666428">
      <w:pPr>
        <w:pStyle w:val="ListParagraph"/>
        <w:autoSpaceDE w:val="0"/>
        <w:autoSpaceDN w:val="0"/>
        <w:spacing w:after="0" w:line="240" w:lineRule="auto"/>
        <w:ind w:firstLine="0"/>
        <w:rPr>
          <w:rFonts w:eastAsia="Times New Roman"/>
          <w:bCs/>
          <w:color w:val="auto"/>
          <w:sz w:val="24"/>
          <w:szCs w:val="24"/>
        </w:rPr>
      </w:pPr>
      <w:r w:rsidRPr="00F15123">
        <w:rPr>
          <w:rFonts w:eastAsia="Times New Roman"/>
          <w:bCs/>
          <w:color w:val="auto"/>
          <w:sz w:val="24"/>
          <w:szCs w:val="24"/>
        </w:rPr>
        <w:t>No date set as yet</w:t>
      </w:r>
      <w:r w:rsidR="001102BC" w:rsidRPr="00F15123">
        <w:rPr>
          <w:rFonts w:eastAsia="Times New Roman"/>
          <w:bCs/>
          <w:color w:val="auto"/>
          <w:sz w:val="24"/>
          <w:szCs w:val="24"/>
        </w:rPr>
        <w:t xml:space="preserve"> for consultation</w:t>
      </w:r>
    </w:p>
    <w:p w14:paraId="043993D0" w14:textId="5A7F51F0" w:rsidR="007C6CAC" w:rsidRPr="00F15123" w:rsidRDefault="003B394F" w:rsidP="0013185A">
      <w:pPr>
        <w:pStyle w:val="ListParagraph"/>
        <w:numPr>
          <w:ilvl w:val="0"/>
          <w:numId w:val="1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 xml:space="preserve">To consider </w:t>
      </w:r>
      <w:r w:rsidR="00964B36" w:rsidRPr="001B3CCA">
        <w:rPr>
          <w:rFonts w:eastAsia="Times New Roman"/>
          <w:b/>
          <w:bCs/>
          <w:color w:val="auto"/>
          <w:sz w:val="24"/>
          <w:szCs w:val="24"/>
        </w:rPr>
        <w:t>CNDP</w:t>
      </w:r>
      <w:r w:rsidR="00390E54" w:rsidRPr="001B3CCA">
        <w:rPr>
          <w:rFonts w:eastAsia="Times New Roman"/>
          <w:b/>
          <w:bCs/>
          <w:color w:val="auto"/>
          <w:sz w:val="24"/>
          <w:szCs w:val="24"/>
        </w:rPr>
        <w:t xml:space="preserve"> </w:t>
      </w:r>
      <w:r w:rsidR="00702EDF" w:rsidRPr="001B3CCA">
        <w:rPr>
          <w:rFonts w:eastAsia="Times New Roman"/>
          <w:b/>
          <w:bCs/>
          <w:color w:val="auto"/>
          <w:sz w:val="24"/>
          <w:szCs w:val="24"/>
        </w:rPr>
        <w:t>Review</w:t>
      </w:r>
      <w:r w:rsidR="001102BC">
        <w:rPr>
          <w:rFonts w:eastAsia="Times New Roman"/>
          <w:b/>
          <w:bCs/>
          <w:color w:val="auto"/>
          <w:sz w:val="24"/>
          <w:szCs w:val="24"/>
        </w:rPr>
        <w:t xml:space="preserve">. </w:t>
      </w:r>
      <w:r w:rsidR="001102BC" w:rsidRPr="00F15123">
        <w:rPr>
          <w:rFonts w:eastAsia="Times New Roman"/>
          <w:color w:val="auto"/>
          <w:sz w:val="24"/>
          <w:szCs w:val="24"/>
        </w:rPr>
        <w:t>Awaiting Local Plan consultation document.</w:t>
      </w:r>
    </w:p>
    <w:p w14:paraId="1511BF3C" w14:textId="77777777" w:rsidR="00D2601D" w:rsidRDefault="00D2601D" w:rsidP="00D2601D">
      <w:pPr>
        <w:autoSpaceDE w:val="0"/>
        <w:autoSpaceDN w:val="0"/>
        <w:spacing w:after="0" w:line="240" w:lineRule="auto"/>
        <w:rPr>
          <w:rFonts w:eastAsia="Times New Roman"/>
          <w:b/>
          <w:bCs/>
          <w:color w:val="auto"/>
          <w:sz w:val="24"/>
          <w:szCs w:val="24"/>
        </w:rPr>
      </w:pPr>
    </w:p>
    <w:p w14:paraId="6CEF80CC" w14:textId="77777777" w:rsidR="00D2601D" w:rsidRDefault="00D2601D" w:rsidP="00D2601D">
      <w:pPr>
        <w:autoSpaceDE w:val="0"/>
        <w:autoSpaceDN w:val="0"/>
        <w:spacing w:after="0" w:line="240" w:lineRule="auto"/>
        <w:rPr>
          <w:rFonts w:eastAsia="Times New Roman"/>
          <w:b/>
          <w:bCs/>
          <w:color w:val="auto"/>
          <w:sz w:val="24"/>
          <w:szCs w:val="24"/>
        </w:rPr>
      </w:pPr>
    </w:p>
    <w:p w14:paraId="3B2CF34B" w14:textId="6786C8BC" w:rsidR="00D2601D" w:rsidRPr="00D2601D" w:rsidRDefault="00D2601D" w:rsidP="00D2601D">
      <w:pPr>
        <w:autoSpaceDE w:val="0"/>
        <w:autoSpaceDN w:val="0"/>
        <w:spacing w:after="0" w:line="240" w:lineRule="auto"/>
        <w:rPr>
          <w:rFonts w:eastAsia="Times New Roman"/>
          <w:bCs/>
          <w:color w:val="auto"/>
          <w:sz w:val="24"/>
          <w:szCs w:val="24"/>
        </w:rPr>
      </w:pPr>
      <w:r w:rsidRPr="00D2601D">
        <w:rPr>
          <w:rFonts w:eastAsia="Times New Roman"/>
          <w:bCs/>
          <w:color w:val="auto"/>
          <w:sz w:val="24"/>
          <w:szCs w:val="24"/>
        </w:rPr>
        <w:t xml:space="preserve">Meeting ended: </w:t>
      </w:r>
      <w:r w:rsidR="00666428">
        <w:rPr>
          <w:rFonts w:eastAsia="Times New Roman"/>
          <w:bCs/>
          <w:color w:val="auto"/>
          <w:sz w:val="24"/>
          <w:szCs w:val="24"/>
        </w:rPr>
        <w:t>12:07</w:t>
      </w:r>
      <w:r>
        <w:rPr>
          <w:rFonts w:eastAsia="Times New Roman"/>
          <w:bCs/>
          <w:color w:val="auto"/>
          <w:sz w:val="24"/>
          <w:szCs w:val="24"/>
        </w:rPr>
        <w:t>pm</w:t>
      </w:r>
    </w:p>
    <w:sectPr w:rsidR="00D2601D" w:rsidRPr="00D2601D" w:rsidSect="009126E0">
      <w:headerReference w:type="default" r:id="rId7"/>
      <w:footerReference w:type="default" r:id="rId8"/>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2E995" w14:textId="77777777" w:rsidR="00B37C9C" w:rsidRDefault="00B37C9C" w:rsidP="009B0B4E">
      <w:pPr>
        <w:spacing w:after="0" w:line="240" w:lineRule="auto"/>
      </w:pPr>
      <w:r>
        <w:separator/>
      </w:r>
    </w:p>
  </w:endnote>
  <w:endnote w:type="continuationSeparator" w:id="0">
    <w:p w14:paraId="5797C88A" w14:textId="77777777" w:rsidR="00B37C9C" w:rsidRDefault="00B37C9C" w:rsidP="009B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okman Old Style"/>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0671F" w14:textId="77777777" w:rsidR="0052662F" w:rsidRPr="00157B13" w:rsidRDefault="0052662F" w:rsidP="0052662F">
    <w:pPr>
      <w:jc w:val="center"/>
      <w:rPr>
        <w:b/>
        <w:color w:val="FF0000"/>
        <w:sz w:val="24"/>
        <w:szCs w:val="24"/>
      </w:rPr>
    </w:pPr>
    <w:r w:rsidRPr="00157B13">
      <w:rPr>
        <w:b/>
        <w:color w:val="FF0000"/>
        <w:sz w:val="24"/>
        <w:szCs w:val="24"/>
      </w:rPr>
      <w:t>All Council Meetings are Open to the Public</w:t>
    </w:r>
  </w:p>
  <w:p w14:paraId="1E10F74A" w14:textId="77777777" w:rsidR="0052662F" w:rsidRPr="00157B13" w:rsidRDefault="0052662F" w:rsidP="0052662F">
    <w:pPr>
      <w:jc w:val="center"/>
      <w:rPr>
        <w:b/>
        <w:sz w:val="24"/>
        <w:szCs w:val="24"/>
      </w:rPr>
    </w:pPr>
    <w:r w:rsidRPr="00157B13">
      <w:rPr>
        <w:noProof/>
        <w:sz w:val="24"/>
        <w:szCs w:val="24"/>
      </w:rPr>
      <mc:AlternateContent>
        <mc:Choice Requires="wpg">
          <w:drawing>
            <wp:anchor distT="0" distB="0" distL="114300" distR="114300" simplePos="0" relativeHeight="251661312" behindDoc="0" locked="0" layoutInCell="1" allowOverlap="1" wp14:anchorId="43D855CF" wp14:editId="5D60C20F">
              <wp:simplePos x="0" y="0"/>
              <wp:positionH relativeFrom="column">
                <wp:posOffset>267970</wp:posOffset>
              </wp:positionH>
              <wp:positionV relativeFrom="paragraph">
                <wp:posOffset>102235</wp:posOffset>
              </wp:positionV>
              <wp:extent cx="102235" cy="80010"/>
              <wp:effectExtent l="0" t="0" r="0" b="0"/>
              <wp:wrapNone/>
              <wp:docPr id="2177" name="Group 2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80010"/>
                        <a:chOff x="0" y="0"/>
                        <a:chExt cx="102235" cy="80010"/>
                      </a:xfrm>
                    </wpg:grpSpPr>
                    <wps:wsp>
                      <wps:cNvPr id="299" name="Shape 299"/>
                      <wps:cNvSpPr/>
                      <wps:spPr>
                        <a:xfrm>
                          <a:off x="0" y="0"/>
                          <a:ext cx="102235" cy="80010"/>
                        </a:xfrm>
                        <a:custGeom>
                          <a:avLst/>
                          <a:gdLst/>
                          <a:ahLst/>
                          <a:cxnLst/>
                          <a:rect l="0" t="0" r="0" b="0"/>
                          <a:pathLst>
                            <a:path w="102235" h="80010">
                              <a:moveTo>
                                <a:pt x="63500" y="0"/>
                              </a:moveTo>
                              <a:lnTo>
                                <a:pt x="64770" y="0"/>
                              </a:lnTo>
                              <a:lnTo>
                                <a:pt x="63500" y="1270"/>
                              </a:lnTo>
                              <a:lnTo>
                                <a:pt x="55245" y="4445"/>
                              </a:lnTo>
                              <a:lnTo>
                                <a:pt x="46990" y="9525"/>
                              </a:lnTo>
                              <a:lnTo>
                                <a:pt x="37465" y="16510"/>
                              </a:lnTo>
                              <a:lnTo>
                                <a:pt x="26035" y="24765"/>
                              </a:lnTo>
                              <a:lnTo>
                                <a:pt x="16510" y="37465"/>
                              </a:lnTo>
                              <a:lnTo>
                                <a:pt x="12065" y="44450"/>
                              </a:lnTo>
                              <a:lnTo>
                                <a:pt x="9525" y="50800"/>
                              </a:lnTo>
                              <a:lnTo>
                                <a:pt x="5715" y="59690"/>
                              </a:lnTo>
                              <a:lnTo>
                                <a:pt x="3810" y="69215"/>
                              </a:lnTo>
                              <a:lnTo>
                                <a:pt x="6985" y="60960"/>
                              </a:lnTo>
                              <a:lnTo>
                                <a:pt x="12065" y="50800"/>
                              </a:lnTo>
                              <a:lnTo>
                                <a:pt x="20955" y="41275"/>
                              </a:lnTo>
                              <a:lnTo>
                                <a:pt x="30480" y="31750"/>
                              </a:lnTo>
                              <a:lnTo>
                                <a:pt x="43180" y="23495"/>
                              </a:lnTo>
                              <a:lnTo>
                                <a:pt x="51435" y="19685"/>
                              </a:lnTo>
                              <a:lnTo>
                                <a:pt x="59690" y="16510"/>
                              </a:lnTo>
                              <a:lnTo>
                                <a:pt x="67945" y="13970"/>
                              </a:lnTo>
                              <a:lnTo>
                                <a:pt x="78740" y="12700"/>
                              </a:lnTo>
                              <a:lnTo>
                                <a:pt x="90170" y="10795"/>
                              </a:lnTo>
                              <a:lnTo>
                                <a:pt x="100965" y="10795"/>
                              </a:lnTo>
                              <a:lnTo>
                                <a:pt x="102235" y="12700"/>
                              </a:lnTo>
                              <a:lnTo>
                                <a:pt x="100965" y="13970"/>
                              </a:lnTo>
                              <a:lnTo>
                                <a:pt x="85725" y="13970"/>
                              </a:lnTo>
                              <a:lnTo>
                                <a:pt x="71755" y="15240"/>
                              </a:lnTo>
                              <a:lnTo>
                                <a:pt x="60960" y="17780"/>
                              </a:lnTo>
                              <a:lnTo>
                                <a:pt x="49530" y="22225"/>
                              </a:lnTo>
                              <a:lnTo>
                                <a:pt x="40005" y="26035"/>
                              </a:lnTo>
                              <a:lnTo>
                                <a:pt x="31750" y="33020"/>
                              </a:lnTo>
                              <a:lnTo>
                                <a:pt x="24765" y="38735"/>
                              </a:lnTo>
                              <a:lnTo>
                                <a:pt x="19050" y="44450"/>
                              </a:lnTo>
                              <a:lnTo>
                                <a:pt x="10795" y="57785"/>
                              </a:lnTo>
                              <a:lnTo>
                                <a:pt x="5715" y="69215"/>
                              </a:lnTo>
                              <a:lnTo>
                                <a:pt x="2540" y="80010"/>
                              </a:lnTo>
                              <a:lnTo>
                                <a:pt x="1270" y="80010"/>
                              </a:lnTo>
                              <a:lnTo>
                                <a:pt x="0" y="80010"/>
                              </a:lnTo>
                              <a:lnTo>
                                <a:pt x="0" y="78740"/>
                              </a:lnTo>
                              <a:lnTo>
                                <a:pt x="1270" y="69215"/>
                              </a:lnTo>
                              <a:lnTo>
                                <a:pt x="3810" y="57785"/>
                              </a:lnTo>
                              <a:lnTo>
                                <a:pt x="8255" y="49530"/>
                              </a:lnTo>
                              <a:lnTo>
                                <a:pt x="12065" y="41275"/>
                              </a:lnTo>
                              <a:lnTo>
                                <a:pt x="16510" y="33020"/>
                              </a:lnTo>
                              <a:lnTo>
                                <a:pt x="22225" y="27940"/>
                              </a:lnTo>
                              <a:lnTo>
                                <a:pt x="33020" y="16510"/>
                              </a:lnTo>
                              <a:lnTo>
                                <a:pt x="44450" y="8255"/>
                              </a:lnTo>
                              <a:lnTo>
                                <a:pt x="53975" y="4445"/>
                              </a:lnTo>
                              <a:lnTo>
                                <a:pt x="63500" y="0"/>
                              </a:lnTo>
                              <a:close/>
                            </a:path>
                          </a:pathLst>
                        </a:custGeom>
                        <a:solidFill>
                          <a:srgbClr val="BEE35A"/>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DE31F3" id="Group 2177" o:spid="_x0000_s1026" style="position:absolute;margin-left:21.1pt;margin-top:8.05pt;width:8.05pt;height:6.3pt;z-index:251661312" coordsize="102235,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">
              <v:shape id="Shape 299" o:spid="_x0000_s1027" style="position:absolute;width:102235;height:80010;visibility:visible;mso-wrap-style:square;v-text-anchor:top" coordsize="102235,8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HKMQA&#10;AADcAAAADwAAAGRycy9kb3ducmV2LnhtbESPW2vCQBSE3wv+h+UU+lY3FWwuZhVbleZFxNv7IXua&#10;hGbPhuxW47/vFgQfh5n5hskXg2nFhXrXWFbwNo5AEJdWN1wpOB03rwkI55E1tpZJwY0cLOajpxwz&#10;ba+8p8vBVyJA2GWooPa+y6R0ZU0G3dh2xMH7tr1BH2RfSd3jNcBNKydR9C4NNhwWauzos6by5/Br&#10;FKxX8Y5vMe8+uJjui9gl269zotTL87CcgfA0+Ef43i60gkmawv+Zc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MRyjEAAAA3AAAAA8AAAAAAAAAAAAAAAAAmAIAAGRycy9k&#10;b3ducmV2LnhtbFBLBQYAAAAABAAEAPUAAACJAwAAAAA=&#10;" path="m63500,r1270,l63500,1270,55245,4445,46990,9525r-9525,6985l26035,24765,16510,37465r-4445,6985l9525,50800,5715,59690,3810,69215,6985,60960,12065,50800r8890,-9525l30480,31750,43180,23495r8255,-3810l59690,16510r8255,-2540l78740,12700,90170,10795r10795,l102235,12700r-1270,1270l85725,13970,71755,15240,60960,17780,49530,22225r-9525,3810l31750,33020r-6985,5715l19050,44450,10795,57785,5715,69215,2540,80010r-1270,l,80010,,78740,1270,69215,3810,57785,8255,49530r3810,-8255l16510,33020r5715,-5080l33020,16510,44450,8255,53975,4445,63500,xe" fillcolor="#bee35a" stroked="f" strokeweight="0">
                <v:stroke miterlimit="83231f" joinstyle="miter"/>
                <v:path arrowok="t" textboxrect="0,0,102235,80010"/>
              </v:shape>
            </v:group>
          </w:pict>
        </mc:Fallback>
      </mc:AlternateContent>
    </w:r>
    <w:r w:rsidRPr="00157B13">
      <w:rPr>
        <w:b/>
        <w:sz w:val="24"/>
        <w:szCs w:val="24"/>
      </w:rPr>
      <w:t>If you wish to take part in this meeting, or require any additional information,</w:t>
    </w:r>
  </w:p>
  <w:p w14:paraId="0BEBA25C" w14:textId="77777777" w:rsidR="0052662F" w:rsidRPr="00157B13" w:rsidRDefault="0052662F" w:rsidP="0052662F">
    <w:pPr>
      <w:jc w:val="center"/>
      <w:rPr>
        <w:b/>
        <w:sz w:val="24"/>
        <w:szCs w:val="24"/>
      </w:rPr>
    </w:pPr>
    <w:r w:rsidRPr="00157B13">
      <w:rPr>
        <w:b/>
        <w:sz w:val="24"/>
        <w:szCs w:val="24"/>
      </w:rPr>
      <w:t xml:space="preserve"> please contact the Town Council on: </w:t>
    </w:r>
  </w:p>
  <w:p w14:paraId="69C05A0B" w14:textId="77777777" w:rsidR="0052662F" w:rsidRPr="00157B13" w:rsidRDefault="00F15123" w:rsidP="0052662F">
    <w:pPr>
      <w:jc w:val="center"/>
      <w:rPr>
        <w:b/>
        <w:sz w:val="24"/>
        <w:szCs w:val="24"/>
      </w:rPr>
    </w:pPr>
    <w:hyperlink r:id="rId1" w:history="1">
      <w:r w:rsidR="0052662F" w:rsidRPr="00157B13">
        <w:rPr>
          <w:rStyle w:val="Hyperlink"/>
          <w:b/>
          <w:sz w:val="24"/>
          <w:szCs w:val="24"/>
          <w:u w:color="0563C1"/>
        </w:rPr>
        <w:t>ctcoffice@colefordtowncouncil.gov.uk</w:t>
      </w:r>
    </w:hyperlink>
    <w:r w:rsidR="0052662F" w:rsidRPr="00157B13">
      <w:rPr>
        <w:b/>
        <w:color w:val="FF0000"/>
        <w:sz w:val="24"/>
        <w:szCs w:val="24"/>
      </w:rPr>
      <w:t xml:space="preserve"> </w:t>
    </w:r>
    <w:r w:rsidR="0052662F" w:rsidRPr="00157B13">
      <w:rPr>
        <w:b/>
        <w:sz w:val="24"/>
        <w:szCs w:val="24"/>
      </w:rPr>
      <w:t>or Tel. 01594 832103</w:t>
    </w:r>
  </w:p>
  <w:p w14:paraId="134B41CC" w14:textId="77777777" w:rsidR="0052662F" w:rsidRPr="00157B13" w:rsidRDefault="0052662F" w:rsidP="0052662F">
    <w:pPr>
      <w:jc w:val="center"/>
      <w:rPr>
        <w:b/>
        <w:sz w:val="24"/>
        <w:szCs w:val="24"/>
      </w:rPr>
    </w:pPr>
  </w:p>
  <w:p w14:paraId="4927F4DE" w14:textId="77777777" w:rsidR="0052662F" w:rsidRPr="00157B13" w:rsidRDefault="0052662F" w:rsidP="0052662F">
    <w:pPr>
      <w:jc w:val="center"/>
      <w:rPr>
        <w:sz w:val="24"/>
        <w:szCs w:val="24"/>
      </w:rPr>
    </w:pPr>
    <w:r w:rsidRPr="00157B13">
      <w:rPr>
        <w:b/>
        <w:color w:val="006600"/>
        <w:sz w:val="24"/>
        <w:szCs w:val="24"/>
      </w:rPr>
      <w:t>Coleford Town Council Working for You</w:t>
    </w:r>
  </w:p>
  <w:p w14:paraId="1CE9C69C" w14:textId="77777777" w:rsidR="0052662F" w:rsidRPr="00157B13" w:rsidRDefault="0052662F" w:rsidP="0052662F">
    <w:pPr>
      <w:jc w:val="center"/>
      <w:rPr>
        <w:b/>
        <w:color w:val="006600"/>
        <w:sz w:val="24"/>
        <w:szCs w:val="24"/>
      </w:rPr>
    </w:pPr>
  </w:p>
  <w:p w14:paraId="4F751FF8" w14:textId="77777777" w:rsidR="0052662F" w:rsidRDefault="005266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9D156" w14:textId="77777777" w:rsidR="00B37C9C" w:rsidRDefault="00B37C9C" w:rsidP="009B0B4E">
      <w:pPr>
        <w:spacing w:after="0" w:line="240" w:lineRule="auto"/>
      </w:pPr>
      <w:r>
        <w:separator/>
      </w:r>
    </w:p>
  </w:footnote>
  <w:footnote w:type="continuationSeparator" w:id="0">
    <w:p w14:paraId="49AD410F" w14:textId="77777777" w:rsidR="00B37C9C" w:rsidRDefault="00B37C9C" w:rsidP="009B0B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C544C" w14:textId="61691C71" w:rsidR="009B0B4E" w:rsidRPr="009B0B4E" w:rsidRDefault="006E1291" w:rsidP="009B0B4E">
    <w:pPr>
      <w:pBdr>
        <w:bottom w:val="single" w:sz="4" w:space="1" w:color="auto"/>
      </w:pBdr>
      <w:rPr>
        <w:rFonts w:ascii="Arial Black" w:hAnsi="Arial Black"/>
        <w:b/>
        <w:sz w:val="40"/>
        <w:szCs w:val="40"/>
        <w:u w:val="single"/>
      </w:rPr>
    </w:pPr>
    <w:r w:rsidRPr="006E1291">
      <w:rPr>
        <w:rFonts w:ascii="Arial Black" w:hAnsi="Arial Black"/>
        <w:b/>
        <w:noProof/>
        <w:sz w:val="40"/>
        <w:szCs w:val="40"/>
        <w:u w:val="single"/>
      </w:rPr>
      <w:drawing>
        <wp:inline distT="0" distB="0" distL="0" distR="0" wp14:anchorId="4DF185BB" wp14:editId="6A0E30FD">
          <wp:extent cx="819150" cy="819150"/>
          <wp:effectExtent l="0" t="0" r="0" b="0"/>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sidRPr="006E1291">
      <w:rPr>
        <w:rFonts w:ascii="Arial Black" w:hAnsi="Arial Black"/>
        <w:b/>
        <w:sz w:val="40"/>
        <w:szCs w:val="40"/>
        <w:u w:val="single"/>
      </w:rPr>
      <w:t xml:space="preserve"> </w:t>
    </w:r>
    <w:r w:rsidR="009B0B4E" w:rsidRPr="009B0B4E">
      <w:rPr>
        <w:rFonts w:ascii="Arial Black" w:hAnsi="Arial Black"/>
        <w:b/>
        <w:sz w:val="40"/>
        <w:szCs w:val="40"/>
        <w:u w:val="single"/>
      </w:rPr>
      <w:t>Coleford Town Council</w:t>
    </w:r>
  </w:p>
  <w:p w14:paraId="394634CC" w14:textId="77777777" w:rsidR="0052662F" w:rsidRDefault="0052662F" w:rsidP="009B0B4E">
    <w:pPr>
      <w:pStyle w:val="Header"/>
      <w:rPr>
        <w:sz w:val="20"/>
        <w:szCs w:val="20"/>
      </w:rPr>
    </w:pPr>
  </w:p>
  <w:p w14:paraId="55643FEA" w14:textId="77777777" w:rsidR="00F87E31" w:rsidRPr="0052662F" w:rsidRDefault="005117DB" w:rsidP="009B0B4E">
    <w:pPr>
      <w:pStyle w:val="Header"/>
      <w:rPr>
        <w:b/>
        <w:sz w:val="20"/>
        <w:szCs w:val="20"/>
      </w:rPr>
    </w:pPr>
    <w:r w:rsidRPr="0052662F">
      <w:rPr>
        <w:b/>
        <w:noProof/>
        <w:sz w:val="20"/>
        <w:szCs w:val="20"/>
      </w:rPr>
      <mc:AlternateContent>
        <mc:Choice Requires="wps">
          <w:drawing>
            <wp:anchor distT="45720" distB="45720" distL="114300" distR="114300" simplePos="0" relativeHeight="251659264" behindDoc="0" locked="0" layoutInCell="1" allowOverlap="1" wp14:anchorId="0512DF07" wp14:editId="4002BB4D">
              <wp:simplePos x="0" y="0"/>
              <wp:positionH relativeFrom="column">
                <wp:posOffset>4408805</wp:posOffset>
              </wp:positionH>
              <wp:positionV relativeFrom="paragraph">
                <wp:posOffset>33655</wp:posOffset>
              </wp:positionV>
              <wp:extent cx="2360930" cy="140462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F75E1C6" w14:textId="7FCCFE4C" w:rsidR="00586286" w:rsidRDefault="009853A2" w:rsidP="00993824">
                          <w:pPr>
                            <w:ind w:left="0" w:firstLine="0"/>
                          </w:pPr>
                          <w:r>
                            <w:t>21</w:t>
                          </w:r>
                          <w:r w:rsidR="004A6163">
                            <w:t>/07</w:t>
                          </w:r>
                          <w:r w:rsidR="00CB4A42">
                            <w:t>/</w:t>
                          </w:r>
                          <w:r w:rsidR="00993824">
                            <w:t>2</w:t>
                          </w:r>
                          <w:r w:rsidR="00375074">
                            <w:t>02</w:t>
                          </w:r>
                          <w:r w:rsidR="00993824">
                            <w:t>2</w:t>
                          </w:r>
                        </w:p>
                        <w:p w14:paraId="5397CEBD" w14:textId="77777777" w:rsidR="00993824" w:rsidRDefault="00993824" w:rsidP="00993824">
                          <w:pPr>
                            <w:ind w:left="0" w:firstLine="0"/>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12DF07" id="_x0000_t202" coordsize="21600,21600" o:spt="202" path="m,l,21600r21600,l21600,xe">
              <v:stroke joinstyle="miter"/>
              <v:path gradientshapeok="t" o:connecttype="rect"/>
            </v:shapetype>
            <v:shape id="Text Box 2" o:spid="_x0000_s1026" type="#_x0000_t202" style="position:absolute;left:0;text-align:left;margin-left:347.15pt;margin-top:2.6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" stroked="f">
              <v:textbox style="mso-fit-shape-to-text:t">
                <w:txbxContent>
                  <w:p w14:paraId="2F75E1C6" w14:textId="7FCCFE4C" w:rsidR="00586286" w:rsidRDefault="009853A2" w:rsidP="00993824">
                    <w:pPr>
                      <w:ind w:left="0" w:firstLine="0"/>
                    </w:pPr>
                    <w:r>
                      <w:t>21</w:t>
                    </w:r>
                    <w:r w:rsidR="004A6163">
                      <w:t>/07</w:t>
                    </w:r>
                    <w:r w:rsidR="00CB4A42">
                      <w:t>/</w:t>
                    </w:r>
                    <w:r w:rsidR="00993824">
                      <w:t>2</w:t>
                    </w:r>
                    <w:r w:rsidR="00375074">
                      <w:t>02</w:t>
                    </w:r>
                    <w:r w:rsidR="00993824">
                      <w:t>2</w:t>
                    </w:r>
                  </w:p>
                  <w:p w14:paraId="5397CEBD" w14:textId="77777777" w:rsidR="00993824" w:rsidRDefault="00993824" w:rsidP="00993824">
                    <w:pPr>
                      <w:ind w:left="0" w:firstLine="0"/>
                    </w:pPr>
                  </w:p>
                </w:txbxContent>
              </v:textbox>
              <w10:wrap type="square"/>
            </v:shape>
          </w:pict>
        </mc:Fallback>
      </mc:AlternateContent>
    </w:r>
    <w:r w:rsidR="0052662F" w:rsidRPr="0052662F">
      <w:rPr>
        <w:b/>
        <w:sz w:val="20"/>
        <w:szCs w:val="20"/>
      </w:rPr>
      <w:t>Chris Haine</w:t>
    </w:r>
  </w:p>
  <w:p w14:paraId="01F4CAA1" w14:textId="77777777" w:rsidR="0052662F" w:rsidRPr="00373335" w:rsidRDefault="0052662F" w:rsidP="009B0B4E">
    <w:pPr>
      <w:pStyle w:val="Header"/>
      <w:rPr>
        <w:sz w:val="20"/>
        <w:szCs w:val="20"/>
      </w:rPr>
    </w:pPr>
    <w:r w:rsidRPr="0052662F">
      <w:rPr>
        <w:b/>
        <w:sz w:val="20"/>
        <w:szCs w:val="20"/>
      </w:rPr>
      <w:t>Town Clerk</w:t>
    </w:r>
  </w:p>
  <w:p w14:paraId="270E3511" w14:textId="77777777" w:rsidR="00EF2C68" w:rsidRDefault="00EF2C68" w:rsidP="009B0B4E">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7503D"/>
    <w:multiLevelType w:val="hybridMultilevel"/>
    <w:tmpl w:val="5AB08A18"/>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ED5F25"/>
    <w:multiLevelType w:val="hybridMultilevel"/>
    <w:tmpl w:val="D018E0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AA320EE"/>
    <w:multiLevelType w:val="hybridMultilevel"/>
    <w:tmpl w:val="5AB08A1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234D4A"/>
    <w:multiLevelType w:val="hybridMultilevel"/>
    <w:tmpl w:val="520C15C8"/>
    <w:lvl w:ilvl="0" w:tplc="DF80C12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D0668E"/>
    <w:multiLevelType w:val="hybridMultilevel"/>
    <w:tmpl w:val="9F58816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3D09F0"/>
    <w:multiLevelType w:val="hybridMultilevel"/>
    <w:tmpl w:val="E154F8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ABE7579"/>
    <w:multiLevelType w:val="hybridMultilevel"/>
    <w:tmpl w:val="EC0C0E6C"/>
    <w:lvl w:ilvl="0" w:tplc="8822F0FE">
      <w:start w:val="1"/>
      <w:numFmt w:val="decimal"/>
      <w:lvlText w:val="%1."/>
      <w:lvlJc w:val="left"/>
      <w:pPr>
        <w:ind w:left="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506F02">
      <w:start w:val="1"/>
      <w:numFmt w:val="lowerLetter"/>
      <w:lvlText w:val="%2"/>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AE08FC">
      <w:start w:val="1"/>
      <w:numFmt w:val="lowerRoman"/>
      <w:lvlText w:val="%3"/>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B0733C">
      <w:start w:val="1"/>
      <w:numFmt w:val="decimal"/>
      <w:lvlText w:val="%4"/>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24A560">
      <w:start w:val="1"/>
      <w:numFmt w:val="lowerLetter"/>
      <w:lvlText w:val="%5"/>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367A1E">
      <w:start w:val="1"/>
      <w:numFmt w:val="lowerRoman"/>
      <w:lvlText w:val="%6"/>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DE3484">
      <w:start w:val="1"/>
      <w:numFmt w:val="decimal"/>
      <w:lvlText w:val="%7"/>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7445C2">
      <w:start w:val="1"/>
      <w:numFmt w:val="lowerLetter"/>
      <w:lvlText w:val="%8"/>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50D41C">
      <w:start w:val="1"/>
      <w:numFmt w:val="lowerRoman"/>
      <w:lvlText w:val="%9"/>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1">
    <w:nsid w:val="2D484FAD"/>
    <w:multiLevelType w:val="hybridMultilevel"/>
    <w:tmpl w:val="E6807214"/>
    <w:lvl w:ilvl="0" w:tplc="C8666BB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F92808"/>
    <w:multiLevelType w:val="hybridMultilevel"/>
    <w:tmpl w:val="EE8ABEA4"/>
    <w:lvl w:ilvl="0" w:tplc="30BCFD9C">
      <w:start w:val="1"/>
      <w:numFmt w:val="decimal"/>
      <w:lvlText w:val="%1."/>
      <w:lvlJc w:val="lef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AB7B71"/>
    <w:multiLevelType w:val="hybridMultilevel"/>
    <w:tmpl w:val="AB80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2B5C8C"/>
    <w:multiLevelType w:val="hybridMultilevel"/>
    <w:tmpl w:val="649893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4AE789A"/>
    <w:multiLevelType w:val="hybridMultilevel"/>
    <w:tmpl w:val="B99C2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73552E"/>
    <w:multiLevelType w:val="hybridMultilevel"/>
    <w:tmpl w:val="04E067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3334B5"/>
    <w:multiLevelType w:val="hybridMultilevel"/>
    <w:tmpl w:val="82162D48"/>
    <w:lvl w:ilvl="0" w:tplc="9C365A7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197D50"/>
    <w:multiLevelType w:val="hybridMultilevel"/>
    <w:tmpl w:val="E7F2C93C"/>
    <w:lvl w:ilvl="0" w:tplc="8E26B7A6">
      <w:start w:val="1"/>
      <w:numFmt w:val="decimal"/>
      <w:lvlText w:val="%1."/>
      <w:lvlJc w:val="left"/>
      <w:pPr>
        <w:ind w:left="360" w:hanging="360"/>
      </w:pPr>
      <w:rPr>
        <w:rFonts w:ascii="Arial" w:hAnsi="Arial" w:cs="Arial"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D0721B"/>
    <w:multiLevelType w:val="hybridMultilevel"/>
    <w:tmpl w:val="9ECEABC2"/>
    <w:lvl w:ilvl="0" w:tplc="08090001">
      <w:start w:val="1"/>
      <w:numFmt w:val="bullet"/>
      <w:lvlText w:val=""/>
      <w:lvlJc w:val="left"/>
      <w:pPr>
        <w:ind w:left="869" w:hanging="360"/>
      </w:pPr>
      <w:rPr>
        <w:rFonts w:ascii="Symbol" w:hAnsi="Symbol" w:hint="default"/>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num w:numId="1">
    <w:abstractNumId w:val="6"/>
  </w:num>
  <w:num w:numId="2">
    <w:abstractNumId w:val="7"/>
  </w:num>
  <w:num w:numId="3">
    <w:abstractNumId w:val="14"/>
  </w:num>
  <w:num w:numId="4">
    <w:abstractNumId w:val="13"/>
  </w:num>
  <w:num w:numId="5">
    <w:abstractNumId w:val="3"/>
  </w:num>
  <w:num w:numId="6">
    <w:abstractNumId w:val="8"/>
  </w:num>
  <w:num w:numId="7">
    <w:abstractNumId w:val="11"/>
  </w:num>
  <w:num w:numId="8">
    <w:abstractNumId w:val="12"/>
  </w:num>
  <w:num w:numId="9">
    <w:abstractNumId w:val="10"/>
  </w:num>
  <w:num w:numId="10">
    <w:abstractNumId w:val="9"/>
  </w:num>
  <w:num w:numId="11">
    <w:abstractNumId w:val="8"/>
  </w:num>
  <w:num w:numId="12">
    <w:abstractNumId w:val="5"/>
  </w:num>
  <w:num w:numId="13">
    <w:abstractNumId w:val="4"/>
  </w:num>
  <w:num w:numId="14">
    <w:abstractNumId w:val="1"/>
  </w:num>
  <w:num w:numId="15">
    <w:abstractNumId w:val="2"/>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5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D7"/>
    <w:rsid w:val="00004AEC"/>
    <w:rsid w:val="00006EF9"/>
    <w:rsid w:val="00007BC6"/>
    <w:rsid w:val="00007CE7"/>
    <w:rsid w:val="00043AC3"/>
    <w:rsid w:val="000532C4"/>
    <w:rsid w:val="00064B7A"/>
    <w:rsid w:val="00074045"/>
    <w:rsid w:val="0008279A"/>
    <w:rsid w:val="00090332"/>
    <w:rsid w:val="00092EFF"/>
    <w:rsid w:val="000C012C"/>
    <w:rsid w:val="000C548A"/>
    <w:rsid w:val="000D1565"/>
    <w:rsid w:val="000D4540"/>
    <w:rsid w:val="000D66A2"/>
    <w:rsid w:val="000E0541"/>
    <w:rsid w:val="000F30D3"/>
    <w:rsid w:val="001102BC"/>
    <w:rsid w:val="00125121"/>
    <w:rsid w:val="0013185A"/>
    <w:rsid w:val="0013190B"/>
    <w:rsid w:val="0013497E"/>
    <w:rsid w:val="00137424"/>
    <w:rsid w:val="00152B65"/>
    <w:rsid w:val="00153BD3"/>
    <w:rsid w:val="00154509"/>
    <w:rsid w:val="00154F7A"/>
    <w:rsid w:val="00157B13"/>
    <w:rsid w:val="00163503"/>
    <w:rsid w:val="00163571"/>
    <w:rsid w:val="00165B07"/>
    <w:rsid w:val="0017595D"/>
    <w:rsid w:val="00177D69"/>
    <w:rsid w:val="001842F7"/>
    <w:rsid w:val="00186720"/>
    <w:rsid w:val="001A1B6D"/>
    <w:rsid w:val="001B3CCA"/>
    <w:rsid w:val="001B73C2"/>
    <w:rsid w:val="001C6328"/>
    <w:rsid w:val="001D083B"/>
    <w:rsid w:val="001E0337"/>
    <w:rsid w:val="001E0717"/>
    <w:rsid w:val="001E5B4A"/>
    <w:rsid w:val="00200C37"/>
    <w:rsid w:val="0020394E"/>
    <w:rsid w:val="00207AB8"/>
    <w:rsid w:val="00214DF0"/>
    <w:rsid w:val="00222545"/>
    <w:rsid w:val="00224E89"/>
    <w:rsid w:val="002273F9"/>
    <w:rsid w:val="00234663"/>
    <w:rsid w:val="002401F0"/>
    <w:rsid w:val="002401F1"/>
    <w:rsid w:val="0024403E"/>
    <w:rsid w:val="00255BC5"/>
    <w:rsid w:val="0025712B"/>
    <w:rsid w:val="00260EAC"/>
    <w:rsid w:val="00272C49"/>
    <w:rsid w:val="00280E3F"/>
    <w:rsid w:val="00293C77"/>
    <w:rsid w:val="002C371B"/>
    <w:rsid w:val="002E026C"/>
    <w:rsid w:val="002E0DD0"/>
    <w:rsid w:val="002E42C8"/>
    <w:rsid w:val="002F3A68"/>
    <w:rsid w:val="002F6192"/>
    <w:rsid w:val="00303CC4"/>
    <w:rsid w:val="0031618E"/>
    <w:rsid w:val="00325182"/>
    <w:rsid w:val="003447EC"/>
    <w:rsid w:val="00350663"/>
    <w:rsid w:val="00356E83"/>
    <w:rsid w:val="00357E44"/>
    <w:rsid w:val="0036162B"/>
    <w:rsid w:val="00363975"/>
    <w:rsid w:val="003721F5"/>
    <w:rsid w:val="00375074"/>
    <w:rsid w:val="00390E54"/>
    <w:rsid w:val="00391AA1"/>
    <w:rsid w:val="003A0B7F"/>
    <w:rsid w:val="003B308A"/>
    <w:rsid w:val="003B3913"/>
    <w:rsid w:val="003B394F"/>
    <w:rsid w:val="003C059E"/>
    <w:rsid w:val="003C0DD2"/>
    <w:rsid w:val="003C3E34"/>
    <w:rsid w:val="003D0376"/>
    <w:rsid w:val="003D4C3E"/>
    <w:rsid w:val="003E25ED"/>
    <w:rsid w:val="003E5911"/>
    <w:rsid w:val="003F475C"/>
    <w:rsid w:val="003F5413"/>
    <w:rsid w:val="00403409"/>
    <w:rsid w:val="00403826"/>
    <w:rsid w:val="00424DD8"/>
    <w:rsid w:val="00424F0A"/>
    <w:rsid w:val="00436BFF"/>
    <w:rsid w:val="00437365"/>
    <w:rsid w:val="00445BA1"/>
    <w:rsid w:val="00490D32"/>
    <w:rsid w:val="0049131A"/>
    <w:rsid w:val="004A1652"/>
    <w:rsid w:val="004A6163"/>
    <w:rsid w:val="004C112B"/>
    <w:rsid w:val="004C3808"/>
    <w:rsid w:val="004D04AE"/>
    <w:rsid w:val="004E163E"/>
    <w:rsid w:val="004E4183"/>
    <w:rsid w:val="004E4880"/>
    <w:rsid w:val="005117DB"/>
    <w:rsid w:val="005259F2"/>
    <w:rsid w:val="0052662F"/>
    <w:rsid w:val="005313B5"/>
    <w:rsid w:val="00531E0F"/>
    <w:rsid w:val="00533451"/>
    <w:rsid w:val="0053582A"/>
    <w:rsid w:val="00553EA0"/>
    <w:rsid w:val="00554331"/>
    <w:rsid w:val="00556AAC"/>
    <w:rsid w:val="00562FFB"/>
    <w:rsid w:val="00563CC1"/>
    <w:rsid w:val="00570C01"/>
    <w:rsid w:val="005826AB"/>
    <w:rsid w:val="00583D03"/>
    <w:rsid w:val="00586286"/>
    <w:rsid w:val="00591C05"/>
    <w:rsid w:val="0059761A"/>
    <w:rsid w:val="005A0759"/>
    <w:rsid w:val="005A4B75"/>
    <w:rsid w:val="005B5C73"/>
    <w:rsid w:val="005C0EE0"/>
    <w:rsid w:val="005C34E9"/>
    <w:rsid w:val="005C5197"/>
    <w:rsid w:val="005D684F"/>
    <w:rsid w:val="005D7F9C"/>
    <w:rsid w:val="005E2BB6"/>
    <w:rsid w:val="005F45BF"/>
    <w:rsid w:val="005F5919"/>
    <w:rsid w:val="006044FA"/>
    <w:rsid w:val="006060A3"/>
    <w:rsid w:val="00610677"/>
    <w:rsid w:val="00615D96"/>
    <w:rsid w:val="00617231"/>
    <w:rsid w:val="00620B36"/>
    <w:rsid w:val="00633309"/>
    <w:rsid w:val="006359F1"/>
    <w:rsid w:val="00662C49"/>
    <w:rsid w:val="00666428"/>
    <w:rsid w:val="006722F0"/>
    <w:rsid w:val="00676A92"/>
    <w:rsid w:val="00683836"/>
    <w:rsid w:val="00692963"/>
    <w:rsid w:val="006A205E"/>
    <w:rsid w:val="006A2B47"/>
    <w:rsid w:val="006B1673"/>
    <w:rsid w:val="006C0011"/>
    <w:rsid w:val="006D01E7"/>
    <w:rsid w:val="006E029E"/>
    <w:rsid w:val="006E1291"/>
    <w:rsid w:val="006E2DCE"/>
    <w:rsid w:val="006E44F5"/>
    <w:rsid w:val="006F03B2"/>
    <w:rsid w:val="00702820"/>
    <w:rsid w:val="00702EDF"/>
    <w:rsid w:val="00723B49"/>
    <w:rsid w:val="007329AF"/>
    <w:rsid w:val="007337E2"/>
    <w:rsid w:val="00744A82"/>
    <w:rsid w:val="00746ECA"/>
    <w:rsid w:val="007510F9"/>
    <w:rsid w:val="00766A31"/>
    <w:rsid w:val="00786871"/>
    <w:rsid w:val="00791BD7"/>
    <w:rsid w:val="007A6A5D"/>
    <w:rsid w:val="007A715F"/>
    <w:rsid w:val="007B44A4"/>
    <w:rsid w:val="007C6CAC"/>
    <w:rsid w:val="007D0701"/>
    <w:rsid w:val="007D4502"/>
    <w:rsid w:val="007E18D5"/>
    <w:rsid w:val="007F4B8F"/>
    <w:rsid w:val="0080303D"/>
    <w:rsid w:val="008056A9"/>
    <w:rsid w:val="008071EC"/>
    <w:rsid w:val="00811B0F"/>
    <w:rsid w:val="00824326"/>
    <w:rsid w:val="0082572D"/>
    <w:rsid w:val="00842B1E"/>
    <w:rsid w:val="008500FF"/>
    <w:rsid w:val="008646BC"/>
    <w:rsid w:val="008719D8"/>
    <w:rsid w:val="008847C0"/>
    <w:rsid w:val="0088632B"/>
    <w:rsid w:val="0089266D"/>
    <w:rsid w:val="00892671"/>
    <w:rsid w:val="008A338F"/>
    <w:rsid w:val="008A396D"/>
    <w:rsid w:val="008A69B0"/>
    <w:rsid w:val="008C04CF"/>
    <w:rsid w:val="008D13C1"/>
    <w:rsid w:val="008D25DA"/>
    <w:rsid w:val="008D5F9D"/>
    <w:rsid w:val="008E3612"/>
    <w:rsid w:val="008F2D70"/>
    <w:rsid w:val="008F509E"/>
    <w:rsid w:val="009126E0"/>
    <w:rsid w:val="009269AA"/>
    <w:rsid w:val="00927491"/>
    <w:rsid w:val="00927FCC"/>
    <w:rsid w:val="009300C9"/>
    <w:rsid w:val="00940799"/>
    <w:rsid w:val="00943356"/>
    <w:rsid w:val="00944B8B"/>
    <w:rsid w:val="00954F95"/>
    <w:rsid w:val="00955762"/>
    <w:rsid w:val="00960EB3"/>
    <w:rsid w:val="00964B36"/>
    <w:rsid w:val="00971164"/>
    <w:rsid w:val="009817F5"/>
    <w:rsid w:val="0098215A"/>
    <w:rsid w:val="009853A2"/>
    <w:rsid w:val="0098622E"/>
    <w:rsid w:val="009864BD"/>
    <w:rsid w:val="00987204"/>
    <w:rsid w:val="00993824"/>
    <w:rsid w:val="00996B10"/>
    <w:rsid w:val="009B0B4E"/>
    <w:rsid w:val="009B45C6"/>
    <w:rsid w:val="009B7288"/>
    <w:rsid w:val="009D38F8"/>
    <w:rsid w:val="009D47A2"/>
    <w:rsid w:val="009E29A7"/>
    <w:rsid w:val="009F11E4"/>
    <w:rsid w:val="00A072AE"/>
    <w:rsid w:val="00A160A0"/>
    <w:rsid w:val="00A2403D"/>
    <w:rsid w:val="00A2740E"/>
    <w:rsid w:val="00A27F18"/>
    <w:rsid w:val="00A4491E"/>
    <w:rsid w:val="00A530B5"/>
    <w:rsid w:val="00A66FBA"/>
    <w:rsid w:val="00A67729"/>
    <w:rsid w:val="00A7390B"/>
    <w:rsid w:val="00A82A36"/>
    <w:rsid w:val="00A86CBC"/>
    <w:rsid w:val="00AA23B3"/>
    <w:rsid w:val="00AA7686"/>
    <w:rsid w:val="00AD1623"/>
    <w:rsid w:val="00AD35F1"/>
    <w:rsid w:val="00AD523F"/>
    <w:rsid w:val="00AD52D9"/>
    <w:rsid w:val="00B0084C"/>
    <w:rsid w:val="00B02175"/>
    <w:rsid w:val="00B06415"/>
    <w:rsid w:val="00B07451"/>
    <w:rsid w:val="00B15164"/>
    <w:rsid w:val="00B27ED6"/>
    <w:rsid w:val="00B303AE"/>
    <w:rsid w:val="00B31FB0"/>
    <w:rsid w:val="00B35223"/>
    <w:rsid w:val="00B3761F"/>
    <w:rsid w:val="00B37C9C"/>
    <w:rsid w:val="00B44A1E"/>
    <w:rsid w:val="00B46123"/>
    <w:rsid w:val="00B529CA"/>
    <w:rsid w:val="00B613E1"/>
    <w:rsid w:val="00B644BE"/>
    <w:rsid w:val="00B72560"/>
    <w:rsid w:val="00B8493A"/>
    <w:rsid w:val="00B91CBE"/>
    <w:rsid w:val="00BA231A"/>
    <w:rsid w:val="00BA4514"/>
    <w:rsid w:val="00BA748F"/>
    <w:rsid w:val="00BB3637"/>
    <w:rsid w:val="00BB53CF"/>
    <w:rsid w:val="00BC38D0"/>
    <w:rsid w:val="00BD1DFC"/>
    <w:rsid w:val="00BD4FA3"/>
    <w:rsid w:val="00C2131F"/>
    <w:rsid w:val="00C24C91"/>
    <w:rsid w:val="00C3447D"/>
    <w:rsid w:val="00C370A2"/>
    <w:rsid w:val="00C4062B"/>
    <w:rsid w:val="00C66DFE"/>
    <w:rsid w:val="00C75FA2"/>
    <w:rsid w:val="00C835E1"/>
    <w:rsid w:val="00CA1E7F"/>
    <w:rsid w:val="00CA4A01"/>
    <w:rsid w:val="00CB2A08"/>
    <w:rsid w:val="00CB4A42"/>
    <w:rsid w:val="00CB5270"/>
    <w:rsid w:val="00CC1E83"/>
    <w:rsid w:val="00CC7F10"/>
    <w:rsid w:val="00CD13BD"/>
    <w:rsid w:val="00CD49DE"/>
    <w:rsid w:val="00CE121D"/>
    <w:rsid w:val="00CE2104"/>
    <w:rsid w:val="00CE6E2E"/>
    <w:rsid w:val="00CF0704"/>
    <w:rsid w:val="00CF59C1"/>
    <w:rsid w:val="00D0349A"/>
    <w:rsid w:val="00D13360"/>
    <w:rsid w:val="00D24060"/>
    <w:rsid w:val="00D2601D"/>
    <w:rsid w:val="00D26358"/>
    <w:rsid w:val="00D30E81"/>
    <w:rsid w:val="00D32C99"/>
    <w:rsid w:val="00D36F7D"/>
    <w:rsid w:val="00D451C3"/>
    <w:rsid w:val="00D4578E"/>
    <w:rsid w:val="00D5378C"/>
    <w:rsid w:val="00D56D42"/>
    <w:rsid w:val="00D60C84"/>
    <w:rsid w:val="00D6216A"/>
    <w:rsid w:val="00D64715"/>
    <w:rsid w:val="00D654A9"/>
    <w:rsid w:val="00D7533C"/>
    <w:rsid w:val="00D84FE8"/>
    <w:rsid w:val="00D86961"/>
    <w:rsid w:val="00D947D2"/>
    <w:rsid w:val="00DA53EA"/>
    <w:rsid w:val="00DA56FD"/>
    <w:rsid w:val="00DB7BB6"/>
    <w:rsid w:val="00DC6DF8"/>
    <w:rsid w:val="00DE32DC"/>
    <w:rsid w:val="00DE5259"/>
    <w:rsid w:val="00DE5CF7"/>
    <w:rsid w:val="00DF0536"/>
    <w:rsid w:val="00DF4A68"/>
    <w:rsid w:val="00E0598B"/>
    <w:rsid w:val="00E13C2B"/>
    <w:rsid w:val="00E17480"/>
    <w:rsid w:val="00E22F95"/>
    <w:rsid w:val="00E352B8"/>
    <w:rsid w:val="00E35718"/>
    <w:rsid w:val="00E37969"/>
    <w:rsid w:val="00E57C8B"/>
    <w:rsid w:val="00E62504"/>
    <w:rsid w:val="00E75243"/>
    <w:rsid w:val="00E752A3"/>
    <w:rsid w:val="00E85DAF"/>
    <w:rsid w:val="00E92697"/>
    <w:rsid w:val="00E97ADC"/>
    <w:rsid w:val="00EA61CC"/>
    <w:rsid w:val="00EB00E3"/>
    <w:rsid w:val="00EB2A12"/>
    <w:rsid w:val="00EC02E0"/>
    <w:rsid w:val="00EC594D"/>
    <w:rsid w:val="00EC5B7C"/>
    <w:rsid w:val="00ED1F90"/>
    <w:rsid w:val="00EE0BD9"/>
    <w:rsid w:val="00EE41B8"/>
    <w:rsid w:val="00EF2C68"/>
    <w:rsid w:val="00F071A4"/>
    <w:rsid w:val="00F105F5"/>
    <w:rsid w:val="00F1194E"/>
    <w:rsid w:val="00F11D77"/>
    <w:rsid w:val="00F13888"/>
    <w:rsid w:val="00F15123"/>
    <w:rsid w:val="00F15299"/>
    <w:rsid w:val="00F21D89"/>
    <w:rsid w:val="00F25933"/>
    <w:rsid w:val="00F325BD"/>
    <w:rsid w:val="00F70D3E"/>
    <w:rsid w:val="00F71C9D"/>
    <w:rsid w:val="00F72216"/>
    <w:rsid w:val="00F87E31"/>
    <w:rsid w:val="00F9203B"/>
    <w:rsid w:val="00FA0D20"/>
    <w:rsid w:val="00FB1ACD"/>
    <w:rsid w:val="00FB2187"/>
    <w:rsid w:val="00FB6B7B"/>
    <w:rsid w:val="00FC04F3"/>
    <w:rsid w:val="00FC0C29"/>
    <w:rsid w:val="00FC0F4A"/>
    <w:rsid w:val="00FE5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02D78"/>
  <w15:docId w15:val="{75450EB2-36AD-4799-B247-FA43CDC1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5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customStyle="1" w:styleId="HeaderChar">
    <w:name w:val="Header Char"/>
    <w:basedOn w:val="DefaultParagraphFont"/>
    <w:link w:val="Header"/>
    <w:rsid w:val="009B0B4E"/>
    <w:rPr>
      <w:rFonts w:ascii="Arial" w:eastAsia="Arial" w:hAnsi="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4E"/>
    <w:rPr>
      <w:rFonts w:ascii="Arial" w:eastAsia="Arial" w:hAnsi="Arial" w:cs="Arial"/>
      <w:color w:val="000000"/>
    </w:rPr>
  </w:style>
  <w:style w:type="paragraph" w:styleId="ListParagraph">
    <w:name w:val="List Paragraph"/>
    <w:basedOn w:val="Normal"/>
    <w:uiPriority w:val="34"/>
    <w:qFormat/>
    <w:rsid w:val="007B44A4"/>
    <w:pPr>
      <w:ind w:left="720"/>
      <w:contextualSpacing/>
    </w:pPr>
  </w:style>
  <w:style w:type="table" w:customStyle="1" w:styleId="TableGrid1">
    <w:name w:val="Table Grid1"/>
    <w:basedOn w:val="TableNormal"/>
    <w:next w:val="TableGrid0"/>
    <w:uiPriority w:val="39"/>
    <w:rsid w:val="00EC02E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66DFE"/>
  </w:style>
  <w:style w:type="character" w:styleId="Hyperlink">
    <w:name w:val="Hyperlink"/>
    <w:basedOn w:val="DefaultParagraphFont"/>
    <w:uiPriority w:val="99"/>
    <w:unhideWhenUsed/>
    <w:rsid w:val="00D26358"/>
    <w:rPr>
      <w:color w:val="0563C1" w:themeColor="hyperlink"/>
      <w:u w:val="single"/>
    </w:rPr>
  </w:style>
  <w:style w:type="paragraph" w:styleId="BalloonText">
    <w:name w:val="Balloon Text"/>
    <w:basedOn w:val="Normal"/>
    <w:link w:val="BalloonTextChar"/>
    <w:uiPriority w:val="99"/>
    <w:semiHidden/>
    <w:unhideWhenUsed/>
    <w:rsid w:val="008F2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70"/>
    <w:rPr>
      <w:rFonts w:ascii="Segoe UI" w:eastAsia="Arial" w:hAnsi="Segoe UI" w:cs="Segoe UI"/>
      <w:color w:val="000000"/>
      <w:sz w:val="18"/>
      <w:szCs w:val="18"/>
    </w:rPr>
  </w:style>
  <w:style w:type="character" w:customStyle="1" w:styleId="address">
    <w:name w:val="address"/>
    <w:basedOn w:val="DefaultParagraphFont"/>
    <w:rsid w:val="003721F5"/>
  </w:style>
  <w:style w:type="character" w:styleId="FollowedHyperlink">
    <w:name w:val="FollowedHyperlink"/>
    <w:basedOn w:val="DefaultParagraphFont"/>
    <w:uiPriority w:val="99"/>
    <w:semiHidden/>
    <w:unhideWhenUsed/>
    <w:rsid w:val="009126E0"/>
    <w:rPr>
      <w:color w:val="954F72" w:themeColor="followedHyperlink"/>
      <w:u w:val="single"/>
    </w:rPr>
  </w:style>
  <w:style w:type="table" w:customStyle="1" w:styleId="TableGrid11">
    <w:name w:val="Table Grid11"/>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627">
      <w:bodyDiv w:val="1"/>
      <w:marLeft w:val="0"/>
      <w:marRight w:val="0"/>
      <w:marTop w:val="0"/>
      <w:marBottom w:val="0"/>
      <w:divBdr>
        <w:top w:val="none" w:sz="0" w:space="0" w:color="auto"/>
        <w:left w:val="none" w:sz="0" w:space="0" w:color="auto"/>
        <w:bottom w:val="none" w:sz="0" w:space="0" w:color="auto"/>
        <w:right w:val="none" w:sz="0" w:space="0" w:color="auto"/>
      </w:divBdr>
    </w:div>
    <w:div w:id="39937405">
      <w:bodyDiv w:val="1"/>
      <w:marLeft w:val="0"/>
      <w:marRight w:val="0"/>
      <w:marTop w:val="0"/>
      <w:marBottom w:val="0"/>
      <w:divBdr>
        <w:top w:val="none" w:sz="0" w:space="0" w:color="auto"/>
        <w:left w:val="none" w:sz="0" w:space="0" w:color="auto"/>
        <w:bottom w:val="none" w:sz="0" w:space="0" w:color="auto"/>
        <w:right w:val="none" w:sz="0" w:space="0" w:color="auto"/>
      </w:divBdr>
    </w:div>
    <w:div w:id="47345568">
      <w:bodyDiv w:val="1"/>
      <w:marLeft w:val="0"/>
      <w:marRight w:val="0"/>
      <w:marTop w:val="0"/>
      <w:marBottom w:val="0"/>
      <w:divBdr>
        <w:top w:val="none" w:sz="0" w:space="0" w:color="auto"/>
        <w:left w:val="none" w:sz="0" w:space="0" w:color="auto"/>
        <w:bottom w:val="none" w:sz="0" w:space="0" w:color="auto"/>
        <w:right w:val="none" w:sz="0" w:space="0" w:color="auto"/>
      </w:divBdr>
    </w:div>
    <w:div w:id="71896277">
      <w:bodyDiv w:val="1"/>
      <w:marLeft w:val="0"/>
      <w:marRight w:val="0"/>
      <w:marTop w:val="0"/>
      <w:marBottom w:val="0"/>
      <w:divBdr>
        <w:top w:val="none" w:sz="0" w:space="0" w:color="auto"/>
        <w:left w:val="none" w:sz="0" w:space="0" w:color="auto"/>
        <w:bottom w:val="none" w:sz="0" w:space="0" w:color="auto"/>
        <w:right w:val="none" w:sz="0" w:space="0" w:color="auto"/>
      </w:divBdr>
    </w:div>
    <w:div w:id="110436741">
      <w:bodyDiv w:val="1"/>
      <w:marLeft w:val="0"/>
      <w:marRight w:val="0"/>
      <w:marTop w:val="0"/>
      <w:marBottom w:val="0"/>
      <w:divBdr>
        <w:top w:val="none" w:sz="0" w:space="0" w:color="auto"/>
        <w:left w:val="none" w:sz="0" w:space="0" w:color="auto"/>
        <w:bottom w:val="none" w:sz="0" w:space="0" w:color="auto"/>
        <w:right w:val="none" w:sz="0" w:space="0" w:color="auto"/>
      </w:divBdr>
    </w:div>
    <w:div w:id="139201998">
      <w:bodyDiv w:val="1"/>
      <w:marLeft w:val="0"/>
      <w:marRight w:val="0"/>
      <w:marTop w:val="0"/>
      <w:marBottom w:val="0"/>
      <w:divBdr>
        <w:top w:val="none" w:sz="0" w:space="0" w:color="auto"/>
        <w:left w:val="none" w:sz="0" w:space="0" w:color="auto"/>
        <w:bottom w:val="none" w:sz="0" w:space="0" w:color="auto"/>
        <w:right w:val="none" w:sz="0" w:space="0" w:color="auto"/>
      </w:divBdr>
    </w:div>
    <w:div w:id="159077144">
      <w:bodyDiv w:val="1"/>
      <w:marLeft w:val="0"/>
      <w:marRight w:val="0"/>
      <w:marTop w:val="0"/>
      <w:marBottom w:val="0"/>
      <w:divBdr>
        <w:top w:val="none" w:sz="0" w:space="0" w:color="auto"/>
        <w:left w:val="none" w:sz="0" w:space="0" w:color="auto"/>
        <w:bottom w:val="none" w:sz="0" w:space="0" w:color="auto"/>
        <w:right w:val="none" w:sz="0" w:space="0" w:color="auto"/>
      </w:divBdr>
    </w:div>
    <w:div w:id="236866322">
      <w:bodyDiv w:val="1"/>
      <w:marLeft w:val="0"/>
      <w:marRight w:val="0"/>
      <w:marTop w:val="0"/>
      <w:marBottom w:val="0"/>
      <w:divBdr>
        <w:top w:val="none" w:sz="0" w:space="0" w:color="auto"/>
        <w:left w:val="none" w:sz="0" w:space="0" w:color="auto"/>
        <w:bottom w:val="none" w:sz="0" w:space="0" w:color="auto"/>
        <w:right w:val="none" w:sz="0" w:space="0" w:color="auto"/>
      </w:divBdr>
    </w:div>
    <w:div w:id="268897769">
      <w:bodyDiv w:val="1"/>
      <w:marLeft w:val="0"/>
      <w:marRight w:val="0"/>
      <w:marTop w:val="0"/>
      <w:marBottom w:val="0"/>
      <w:divBdr>
        <w:top w:val="none" w:sz="0" w:space="0" w:color="auto"/>
        <w:left w:val="none" w:sz="0" w:space="0" w:color="auto"/>
        <w:bottom w:val="none" w:sz="0" w:space="0" w:color="auto"/>
        <w:right w:val="none" w:sz="0" w:space="0" w:color="auto"/>
      </w:divBdr>
    </w:div>
    <w:div w:id="281113467">
      <w:bodyDiv w:val="1"/>
      <w:marLeft w:val="0"/>
      <w:marRight w:val="0"/>
      <w:marTop w:val="0"/>
      <w:marBottom w:val="0"/>
      <w:divBdr>
        <w:top w:val="none" w:sz="0" w:space="0" w:color="auto"/>
        <w:left w:val="none" w:sz="0" w:space="0" w:color="auto"/>
        <w:bottom w:val="none" w:sz="0" w:space="0" w:color="auto"/>
        <w:right w:val="none" w:sz="0" w:space="0" w:color="auto"/>
      </w:divBdr>
    </w:div>
    <w:div w:id="283462167">
      <w:bodyDiv w:val="1"/>
      <w:marLeft w:val="0"/>
      <w:marRight w:val="0"/>
      <w:marTop w:val="0"/>
      <w:marBottom w:val="0"/>
      <w:divBdr>
        <w:top w:val="none" w:sz="0" w:space="0" w:color="auto"/>
        <w:left w:val="none" w:sz="0" w:space="0" w:color="auto"/>
        <w:bottom w:val="none" w:sz="0" w:space="0" w:color="auto"/>
        <w:right w:val="none" w:sz="0" w:space="0" w:color="auto"/>
      </w:divBdr>
    </w:div>
    <w:div w:id="304894704">
      <w:bodyDiv w:val="1"/>
      <w:marLeft w:val="0"/>
      <w:marRight w:val="0"/>
      <w:marTop w:val="0"/>
      <w:marBottom w:val="0"/>
      <w:divBdr>
        <w:top w:val="none" w:sz="0" w:space="0" w:color="auto"/>
        <w:left w:val="none" w:sz="0" w:space="0" w:color="auto"/>
        <w:bottom w:val="none" w:sz="0" w:space="0" w:color="auto"/>
        <w:right w:val="none" w:sz="0" w:space="0" w:color="auto"/>
      </w:divBdr>
    </w:div>
    <w:div w:id="321666650">
      <w:bodyDiv w:val="1"/>
      <w:marLeft w:val="0"/>
      <w:marRight w:val="0"/>
      <w:marTop w:val="0"/>
      <w:marBottom w:val="0"/>
      <w:divBdr>
        <w:top w:val="none" w:sz="0" w:space="0" w:color="auto"/>
        <w:left w:val="none" w:sz="0" w:space="0" w:color="auto"/>
        <w:bottom w:val="none" w:sz="0" w:space="0" w:color="auto"/>
        <w:right w:val="none" w:sz="0" w:space="0" w:color="auto"/>
      </w:divBdr>
    </w:div>
    <w:div w:id="343291954">
      <w:bodyDiv w:val="1"/>
      <w:marLeft w:val="0"/>
      <w:marRight w:val="0"/>
      <w:marTop w:val="0"/>
      <w:marBottom w:val="0"/>
      <w:divBdr>
        <w:top w:val="none" w:sz="0" w:space="0" w:color="auto"/>
        <w:left w:val="none" w:sz="0" w:space="0" w:color="auto"/>
        <w:bottom w:val="none" w:sz="0" w:space="0" w:color="auto"/>
        <w:right w:val="none" w:sz="0" w:space="0" w:color="auto"/>
      </w:divBdr>
    </w:div>
    <w:div w:id="370962775">
      <w:bodyDiv w:val="1"/>
      <w:marLeft w:val="0"/>
      <w:marRight w:val="0"/>
      <w:marTop w:val="0"/>
      <w:marBottom w:val="0"/>
      <w:divBdr>
        <w:top w:val="none" w:sz="0" w:space="0" w:color="auto"/>
        <w:left w:val="none" w:sz="0" w:space="0" w:color="auto"/>
        <w:bottom w:val="none" w:sz="0" w:space="0" w:color="auto"/>
        <w:right w:val="none" w:sz="0" w:space="0" w:color="auto"/>
      </w:divBdr>
    </w:div>
    <w:div w:id="372074328">
      <w:bodyDiv w:val="1"/>
      <w:marLeft w:val="0"/>
      <w:marRight w:val="0"/>
      <w:marTop w:val="0"/>
      <w:marBottom w:val="0"/>
      <w:divBdr>
        <w:top w:val="none" w:sz="0" w:space="0" w:color="auto"/>
        <w:left w:val="none" w:sz="0" w:space="0" w:color="auto"/>
        <w:bottom w:val="none" w:sz="0" w:space="0" w:color="auto"/>
        <w:right w:val="none" w:sz="0" w:space="0" w:color="auto"/>
      </w:divBdr>
    </w:div>
    <w:div w:id="403065338">
      <w:bodyDiv w:val="1"/>
      <w:marLeft w:val="0"/>
      <w:marRight w:val="0"/>
      <w:marTop w:val="0"/>
      <w:marBottom w:val="0"/>
      <w:divBdr>
        <w:top w:val="none" w:sz="0" w:space="0" w:color="auto"/>
        <w:left w:val="none" w:sz="0" w:space="0" w:color="auto"/>
        <w:bottom w:val="none" w:sz="0" w:space="0" w:color="auto"/>
        <w:right w:val="none" w:sz="0" w:space="0" w:color="auto"/>
      </w:divBdr>
    </w:div>
    <w:div w:id="452674984">
      <w:bodyDiv w:val="1"/>
      <w:marLeft w:val="0"/>
      <w:marRight w:val="0"/>
      <w:marTop w:val="0"/>
      <w:marBottom w:val="0"/>
      <w:divBdr>
        <w:top w:val="none" w:sz="0" w:space="0" w:color="auto"/>
        <w:left w:val="none" w:sz="0" w:space="0" w:color="auto"/>
        <w:bottom w:val="none" w:sz="0" w:space="0" w:color="auto"/>
        <w:right w:val="none" w:sz="0" w:space="0" w:color="auto"/>
      </w:divBdr>
    </w:div>
    <w:div w:id="460731614">
      <w:bodyDiv w:val="1"/>
      <w:marLeft w:val="0"/>
      <w:marRight w:val="0"/>
      <w:marTop w:val="0"/>
      <w:marBottom w:val="0"/>
      <w:divBdr>
        <w:top w:val="none" w:sz="0" w:space="0" w:color="auto"/>
        <w:left w:val="none" w:sz="0" w:space="0" w:color="auto"/>
        <w:bottom w:val="none" w:sz="0" w:space="0" w:color="auto"/>
        <w:right w:val="none" w:sz="0" w:space="0" w:color="auto"/>
      </w:divBdr>
    </w:div>
    <w:div w:id="466630066">
      <w:bodyDiv w:val="1"/>
      <w:marLeft w:val="0"/>
      <w:marRight w:val="0"/>
      <w:marTop w:val="0"/>
      <w:marBottom w:val="0"/>
      <w:divBdr>
        <w:top w:val="none" w:sz="0" w:space="0" w:color="auto"/>
        <w:left w:val="none" w:sz="0" w:space="0" w:color="auto"/>
        <w:bottom w:val="none" w:sz="0" w:space="0" w:color="auto"/>
        <w:right w:val="none" w:sz="0" w:space="0" w:color="auto"/>
      </w:divBdr>
    </w:div>
    <w:div w:id="485781121">
      <w:bodyDiv w:val="1"/>
      <w:marLeft w:val="0"/>
      <w:marRight w:val="0"/>
      <w:marTop w:val="0"/>
      <w:marBottom w:val="0"/>
      <w:divBdr>
        <w:top w:val="none" w:sz="0" w:space="0" w:color="auto"/>
        <w:left w:val="none" w:sz="0" w:space="0" w:color="auto"/>
        <w:bottom w:val="none" w:sz="0" w:space="0" w:color="auto"/>
        <w:right w:val="none" w:sz="0" w:space="0" w:color="auto"/>
      </w:divBdr>
    </w:div>
    <w:div w:id="488332746">
      <w:bodyDiv w:val="1"/>
      <w:marLeft w:val="0"/>
      <w:marRight w:val="0"/>
      <w:marTop w:val="0"/>
      <w:marBottom w:val="0"/>
      <w:divBdr>
        <w:top w:val="none" w:sz="0" w:space="0" w:color="auto"/>
        <w:left w:val="none" w:sz="0" w:space="0" w:color="auto"/>
        <w:bottom w:val="none" w:sz="0" w:space="0" w:color="auto"/>
        <w:right w:val="none" w:sz="0" w:space="0" w:color="auto"/>
      </w:divBdr>
    </w:div>
    <w:div w:id="497310312">
      <w:bodyDiv w:val="1"/>
      <w:marLeft w:val="0"/>
      <w:marRight w:val="0"/>
      <w:marTop w:val="0"/>
      <w:marBottom w:val="0"/>
      <w:divBdr>
        <w:top w:val="none" w:sz="0" w:space="0" w:color="auto"/>
        <w:left w:val="none" w:sz="0" w:space="0" w:color="auto"/>
        <w:bottom w:val="none" w:sz="0" w:space="0" w:color="auto"/>
        <w:right w:val="none" w:sz="0" w:space="0" w:color="auto"/>
      </w:divBdr>
    </w:div>
    <w:div w:id="532809023">
      <w:bodyDiv w:val="1"/>
      <w:marLeft w:val="0"/>
      <w:marRight w:val="0"/>
      <w:marTop w:val="0"/>
      <w:marBottom w:val="0"/>
      <w:divBdr>
        <w:top w:val="none" w:sz="0" w:space="0" w:color="auto"/>
        <w:left w:val="none" w:sz="0" w:space="0" w:color="auto"/>
        <w:bottom w:val="none" w:sz="0" w:space="0" w:color="auto"/>
        <w:right w:val="none" w:sz="0" w:space="0" w:color="auto"/>
      </w:divBdr>
    </w:div>
    <w:div w:id="586498948">
      <w:bodyDiv w:val="1"/>
      <w:marLeft w:val="0"/>
      <w:marRight w:val="0"/>
      <w:marTop w:val="0"/>
      <w:marBottom w:val="0"/>
      <w:divBdr>
        <w:top w:val="none" w:sz="0" w:space="0" w:color="auto"/>
        <w:left w:val="none" w:sz="0" w:space="0" w:color="auto"/>
        <w:bottom w:val="none" w:sz="0" w:space="0" w:color="auto"/>
        <w:right w:val="none" w:sz="0" w:space="0" w:color="auto"/>
      </w:divBdr>
    </w:div>
    <w:div w:id="615261857">
      <w:bodyDiv w:val="1"/>
      <w:marLeft w:val="0"/>
      <w:marRight w:val="0"/>
      <w:marTop w:val="0"/>
      <w:marBottom w:val="0"/>
      <w:divBdr>
        <w:top w:val="none" w:sz="0" w:space="0" w:color="auto"/>
        <w:left w:val="none" w:sz="0" w:space="0" w:color="auto"/>
        <w:bottom w:val="none" w:sz="0" w:space="0" w:color="auto"/>
        <w:right w:val="none" w:sz="0" w:space="0" w:color="auto"/>
      </w:divBdr>
    </w:div>
    <w:div w:id="634530943">
      <w:bodyDiv w:val="1"/>
      <w:marLeft w:val="0"/>
      <w:marRight w:val="0"/>
      <w:marTop w:val="0"/>
      <w:marBottom w:val="0"/>
      <w:divBdr>
        <w:top w:val="none" w:sz="0" w:space="0" w:color="auto"/>
        <w:left w:val="none" w:sz="0" w:space="0" w:color="auto"/>
        <w:bottom w:val="none" w:sz="0" w:space="0" w:color="auto"/>
        <w:right w:val="none" w:sz="0" w:space="0" w:color="auto"/>
      </w:divBdr>
    </w:div>
    <w:div w:id="651518749">
      <w:bodyDiv w:val="1"/>
      <w:marLeft w:val="0"/>
      <w:marRight w:val="0"/>
      <w:marTop w:val="0"/>
      <w:marBottom w:val="0"/>
      <w:divBdr>
        <w:top w:val="none" w:sz="0" w:space="0" w:color="auto"/>
        <w:left w:val="none" w:sz="0" w:space="0" w:color="auto"/>
        <w:bottom w:val="none" w:sz="0" w:space="0" w:color="auto"/>
        <w:right w:val="none" w:sz="0" w:space="0" w:color="auto"/>
      </w:divBdr>
    </w:div>
    <w:div w:id="655498133">
      <w:bodyDiv w:val="1"/>
      <w:marLeft w:val="0"/>
      <w:marRight w:val="0"/>
      <w:marTop w:val="0"/>
      <w:marBottom w:val="0"/>
      <w:divBdr>
        <w:top w:val="none" w:sz="0" w:space="0" w:color="auto"/>
        <w:left w:val="none" w:sz="0" w:space="0" w:color="auto"/>
        <w:bottom w:val="none" w:sz="0" w:space="0" w:color="auto"/>
        <w:right w:val="none" w:sz="0" w:space="0" w:color="auto"/>
      </w:divBdr>
    </w:div>
    <w:div w:id="655962794">
      <w:bodyDiv w:val="1"/>
      <w:marLeft w:val="0"/>
      <w:marRight w:val="0"/>
      <w:marTop w:val="0"/>
      <w:marBottom w:val="0"/>
      <w:divBdr>
        <w:top w:val="none" w:sz="0" w:space="0" w:color="auto"/>
        <w:left w:val="none" w:sz="0" w:space="0" w:color="auto"/>
        <w:bottom w:val="none" w:sz="0" w:space="0" w:color="auto"/>
        <w:right w:val="none" w:sz="0" w:space="0" w:color="auto"/>
      </w:divBdr>
    </w:div>
    <w:div w:id="671645686">
      <w:bodyDiv w:val="1"/>
      <w:marLeft w:val="0"/>
      <w:marRight w:val="0"/>
      <w:marTop w:val="0"/>
      <w:marBottom w:val="0"/>
      <w:divBdr>
        <w:top w:val="none" w:sz="0" w:space="0" w:color="auto"/>
        <w:left w:val="none" w:sz="0" w:space="0" w:color="auto"/>
        <w:bottom w:val="none" w:sz="0" w:space="0" w:color="auto"/>
        <w:right w:val="none" w:sz="0" w:space="0" w:color="auto"/>
      </w:divBdr>
    </w:div>
    <w:div w:id="694428530">
      <w:bodyDiv w:val="1"/>
      <w:marLeft w:val="0"/>
      <w:marRight w:val="0"/>
      <w:marTop w:val="0"/>
      <w:marBottom w:val="0"/>
      <w:divBdr>
        <w:top w:val="none" w:sz="0" w:space="0" w:color="auto"/>
        <w:left w:val="none" w:sz="0" w:space="0" w:color="auto"/>
        <w:bottom w:val="none" w:sz="0" w:space="0" w:color="auto"/>
        <w:right w:val="none" w:sz="0" w:space="0" w:color="auto"/>
      </w:divBdr>
    </w:div>
    <w:div w:id="702705638">
      <w:bodyDiv w:val="1"/>
      <w:marLeft w:val="0"/>
      <w:marRight w:val="0"/>
      <w:marTop w:val="0"/>
      <w:marBottom w:val="0"/>
      <w:divBdr>
        <w:top w:val="none" w:sz="0" w:space="0" w:color="auto"/>
        <w:left w:val="none" w:sz="0" w:space="0" w:color="auto"/>
        <w:bottom w:val="none" w:sz="0" w:space="0" w:color="auto"/>
        <w:right w:val="none" w:sz="0" w:space="0" w:color="auto"/>
      </w:divBdr>
    </w:div>
    <w:div w:id="717897138">
      <w:bodyDiv w:val="1"/>
      <w:marLeft w:val="0"/>
      <w:marRight w:val="0"/>
      <w:marTop w:val="0"/>
      <w:marBottom w:val="0"/>
      <w:divBdr>
        <w:top w:val="none" w:sz="0" w:space="0" w:color="auto"/>
        <w:left w:val="none" w:sz="0" w:space="0" w:color="auto"/>
        <w:bottom w:val="none" w:sz="0" w:space="0" w:color="auto"/>
        <w:right w:val="none" w:sz="0" w:space="0" w:color="auto"/>
      </w:divBdr>
    </w:div>
    <w:div w:id="719673290">
      <w:bodyDiv w:val="1"/>
      <w:marLeft w:val="0"/>
      <w:marRight w:val="0"/>
      <w:marTop w:val="0"/>
      <w:marBottom w:val="0"/>
      <w:divBdr>
        <w:top w:val="none" w:sz="0" w:space="0" w:color="auto"/>
        <w:left w:val="none" w:sz="0" w:space="0" w:color="auto"/>
        <w:bottom w:val="none" w:sz="0" w:space="0" w:color="auto"/>
        <w:right w:val="none" w:sz="0" w:space="0" w:color="auto"/>
      </w:divBdr>
    </w:div>
    <w:div w:id="728116258">
      <w:bodyDiv w:val="1"/>
      <w:marLeft w:val="0"/>
      <w:marRight w:val="0"/>
      <w:marTop w:val="0"/>
      <w:marBottom w:val="0"/>
      <w:divBdr>
        <w:top w:val="none" w:sz="0" w:space="0" w:color="auto"/>
        <w:left w:val="none" w:sz="0" w:space="0" w:color="auto"/>
        <w:bottom w:val="none" w:sz="0" w:space="0" w:color="auto"/>
        <w:right w:val="none" w:sz="0" w:space="0" w:color="auto"/>
      </w:divBdr>
    </w:div>
    <w:div w:id="735980921">
      <w:bodyDiv w:val="1"/>
      <w:marLeft w:val="0"/>
      <w:marRight w:val="0"/>
      <w:marTop w:val="0"/>
      <w:marBottom w:val="0"/>
      <w:divBdr>
        <w:top w:val="none" w:sz="0" w:space="0" w:color="auto"/>
        <w:left w:val="none" w:sz="0" w:space="0" w:color="auto"/>
        <w:bottom w:val="none" w:sz="0" w:space="0" w:color="auto"/>
        <w:right w:val="none" w:sz="0" w:space="0" w:color="auto"/>
      </w:divBdr>
    </w:div>
    <w:div w:id="749931664">
      <w:bodyDiv w:val="1"/>
      <w:marLeft w:val="0"/>
      <w:marRight w:val="0"/>
      <w:marTop w:val="0"/>
      <w:marBottom w:val="0"/>
      <w:divBdr>
        <w:top w:val="none" w:sz="0" w:space="0" w:color="auto"/>
        <w:left w:val="none" w:sz="0" w:space="0" w:color="auto"/>
        <w:bottom w:val="none" w:sz="0" w:space="0" w:color="auto"/>
        <w:right w:val="none" w:sz="0" w:space="0" w:color="auto"/>
      </w:divBdr>
    </w:div>
    <w:div w:id="756101822">
      <w:bodyDiv w:val="1"/>
      <w:marLeft w:val="0"/>
      <w:marRight w:val="0"/>
      <w:marTop w:val="0"/>
      <w:marBottom w:val="0"/>
      <w:divBdr>
        <w:top w:val="none" w:sz="0" w:space="0" w:color="auto"/>
        <w:left w:val="none" w:sz="0" w:space="0" w:color="auto"/>
        <w:bottom w:val="none" w:sz="0" w:space="0" w:color="auto"/>
        <w:right w:val="none" w:sz="0" w:space="0" w:color="auto"/>
      </w:divBdr>
    </w:div>
    <w:div w:id="759640493">
      <w:bodyDiv w:val="1"/>
      <w:marLeft w:val="0"/>
      <w:marRight w:val="0"/>
      <w:marTop w:val="0"/>
      <w:marBottom w:val="0"/>
      <w:divBdr>
        <w:top w:val="none" w:sz="0" w:space="0" w:color="auto"/>
        <w:left w:val="none" w:sz="0" w:space="0" w:color="auto"/>
        <w:bottom w:val="none" w:sz="0" w:space="0" w:color="auto"/>
        <w:right w:val="none" w:sz="0" w:space="0" w:color="auto"/>
      </w:divBdr>
    </w:div>
    <w:div w:id="853542041">
      <w:bodyDiv w:val="1"/>
      <w:marLeft w:val="0"/>
      <w:marRight w:val="0"/>
      <w:marTop w:val="0"/>
      <w:marBottom w:val="0"/>
      <w:divBdr>
        <w:top w:val="none" w:sz="0" w:space="0" w:color="auto"/>
        <w:left w:val="none" w:sz="0" w:space="0" w:color="auto"/>
        <w:bottom w:val="none" w:sz="0" w:space="0" w:color="auto"/>
        <w:right w:val="none" w:sz="0" w:space="0" w:color="auto"/>
      </w:divBdr>
    </w:div>
    <w:div w:id="864174149">
      <w:bodyDiv w:val="1"/>
      <w:marLeft w:val="0"/>
      <w:marRight w:val="0"/>
      <w:marTop w:val="0"/>
      <w:marBottom w:val="0"/>
      <w:divBdr>
        <w:top w:val="none" w:sz="0" w:space="0" w:color="auto"/>
        <w:left w:val="none" w:sz="0" w:space="0" w:color="auto"/>
        <w:bottom w:val="none" w:sz="0" w:space="0" w:color="auto"/>
        <w:right w:val="none" w:sz="0" w:space="0" w:color="auto"/>
      </w:divBdr>
    </w:div>
    <w:div w:id="864901644">
      <w:bodyDiv w:val="1"/>
      <w:marLeft w:val="0"/>
      <w:marRight w:val="0"/>
      <w:marTop w:val="0"/>
      <w:marBottom w:val="0"/>
      <w:divBdr>
        <w:top w:val="none" w:sz="0" w:space="0" w:color="auto"/>
        <w:left w:val="none" w:sz="0" w:space="0" w:color="auto"/>
        <w:bottom w:val="none" w:sz="0" w:space="0" w:color="auto"/>
        <w:right w:val="none" w:sz="0" w:space="0" w:color="auto"/>
      </w:divBdr>
    </w:div>
    <w:div w:id="900598836">
      <w:bodyDiv w:val="1"/>
      <w:marLeft w:val="0"/>
      <w:marRight w:val="0"/>
      <w:marTop w:val="0"/>
      <w:marBottom w:val="0"/>
      <w:divBdr>
        <w:top w:val="none" w:sz="0" w:space="0" w:color="auto"/>
        <w:left w:val="none" w:sz="0" w:space="0" w:color="auto"/>
        <w:bottom w:val="none" w:sz="0" w:space="0" w:color="auto"/>
        <w:right w:val="none" w:sz="0" w:space="0" w:color="auto"/>
      </w:divBdr>
    </w:div>
    <w:div w:id="904998328">
      <w:bodyDiv w:val="1"/>
      <w:marLeft w:val="0"/>
      <w:marRight w:val="0"/>
      <w:marTop w:val="0"/>
      <w:marBottom w:val="0"/>
      <w:divBdr>
        <w:top w:val="none" w:sz="0" w:space="0" w:color="auto"/>
        <w:left w:val="none" w:sz="0" w:space="0" w:color="auto"/>
        <w:bottom w:val="none" w:sz="0" w:space="0" w:color="auto"/>
        <w:right w:val="none" w:sz="0" w:space="0" w:color="auto"/>
      </w:divBdr>
    </w:div>
    <w:div w:id="955410852">
      <w:bodyDiv w:val="1"/>
      <w:marLeft w:val="0"/>
      <w:marRight w:val="0"/>
      <w:marTop w:val="0"/>
      <w:marBottom w:val="0"/>
      <w:divBdr>
        <w:top w:val="none" w:sz="0" w:space="0" w:color="auto"/>
        <w:left w:val="none" w:sz="0" w:space="0" w:color="auto"/>
        <w:bottom w:val="none" w:sz="0" w:space="0" w:color="auto"/>
        <w:right w:val="none" w:sz="0" w:space="0" w:color="auto"/>
      </w:divBdr>
    </w:div>
    <w:div w:id="970551798">
      <w:bodyDiv w:val="1"/>
      <w:marLeft w:val="0"/>
      <w:marRight w:val="0"/>
      <w:marTop w:val="0"/>
      <w:marBottom w:val="0"/>
      <w:divBdr>
        <w:top w:val="none" w:sz="0" w:space="0" w:color="auto"/>
        <w:left w:val="none" w:sz="0" w:space="0" w:color="auto"/>
        <w:bottom w:val="none" w:sz="0" w:space="0" w:color="auto"/>
        <w:right w:val="none" w:sz="0" w:space="0" w:color="auto"/>
      </w:divBdr>
    </w:div>
    <w:div w:id="992486877">
      <w:bodyDiv w:val="1"/>
      <w:marLeft w:val="0"/>
      <w:marRight w:val="0"/>
      <w:marTop w:val="0"/>
      <w:marBottom w:val="0"/>
      <w:divBdr>
        <w:top w:val="none" w:sz="0" w:space="0" w:color="auto"/>
        <w:left w:val="none" w:sz="0" w:space="0" w:color="auto"/>
        <w:bottom w:val="none" w:sz="0" w:space="0" w:color="auto"/>
        <w:right w:val="none" w:sz="0" w:space="0" w:color="auto"/>
      </w:divBdr>
    </w:div>
    <w:div w:id="1017196231">
      <w:bodyDiv w:val="1"/>
      <w:marLeft w:val="0"/>
      <w:marRight w:val="0"/>
      <w:marTop w:val="0"/>
      <w:marBottom w:val="0"/>
      <w:divBdr>
        <w:top w:val="none" w:sz="0" w:space="0" w:color="auto"/>
        <w:left w:val="none" w:sz="0" w:space="0" w:color="auto"/>
        <w:bottom w:val="none" w:sz="0" w:space="0" w:color="auto"/>
        <w:right w:val="none" w:sz="0" w:space="0" w:color="auto"/>
      </w:divBdr>
    </w:div>
    <w:div w:id="1030952672">
      <w:bodyDiv w:val="1"/>
      <w:marLeft w:val="0"/>
      <w:marRight w:val="0"/>
      <w:marTop w:val="0"/>
      <w:marBottom w:val="0"/>
      <w:divBdr>
        <w:top w:val="none" w:sz="0" w:space="0" w:color="auto"/>
        <w:left w:val="none" w:sz="0" w:space="0" w:color="auto"/>
        <w:bottom w:val="none" w:sz="0" w:space="0" w:color="auto"/>
        <w:right w:val="none" w:sz="0" w:space="0" w:color="auto"/>
      </w:divBdr>
    </w:div>
    <w:div w:id="1034354878">
      <w:bodyDiv w:val="1"/>
      <w:marLeft w:val="0"/>
      <w:marRight w:val="0"/>
      <w:marTop w:val="0"/>
      <w:marBottom w:val="0"/>
      <w:divBdr>
        <w:top w:val="none" w:sz="0" w:space="0" w:color="auto"/>
        <w:left w:val="none" w:sz="0" w:space="0" w:color="auto"/>
        <w:bottom w:val="none" w:sz="0" w:space="0" w:color="auto"/>
        <w:right w:val="none" w:sz="0" w:space="0" w:color="auto"/>
      </w:divBdr>
    </w:div>
    <w:div w:id="1086027474">
      <w:bodyDiv w:val="1"/>
      <w:marLeft w:val="0"/>
      <w:marRight w:val="0"/>
      <w:marTop w:val="0"/>
      <w:marBottom w:val="0"/>
      <w:divBdr>
        <w:top w:val="none" w:sz="0" w:space="0" w:color="auto"/>
        <w:left w:val="none" w:sz="0" w:space="0" w:color="auto"/>
        <w:bottom w:val="none" w:sz="0" w:space="0" w:color="auto"/>
        <w:right w:val="none" w:sz="0" w:space="0" w:color="auto"/>
      </w:divBdr>
    </w:div>
    <w:div w:id="1091510771">
      <w:bodyDiv w:val="1"/>
      <w:marLeft w:val="0"/>
      <w:marRight w:val="0"/>
      <w:marTop w:val="0"/>
      <w:marBottom w:val="0"/>
      <w:divBdr>
        <w:top w:val="none" w:sz="0" w:space="0" w:color="auto"/>
        <w:left w:val="none" w:sz="0" w:space="0" w:color="auto"/>
        <w:bottom w:val="none" w:sz="0" w:space="0" w:color="auto"/>
        <w:right w:val="none" w:sz="0" w:space="0" w:color="auto"/>
      </w:divBdr>
    </w:div>
    <w:div w:id="1139224737">
      <w:bodyDiv w:val="1"/>
      <w:marLeft w:val="0"/>
      <w:marRight w:val="0"/>
      <w:marTop w:val="0"/>
      <w:marBottom w:val="0"/>
      <w:divBdr>
        <w:top w:val="none" w:sz="0" w:space="0" w:color="auto"/>
        <w:left w:val="none" w:sz="0" w:space="0" w:color="auto"/>
        <w:bottom w:val="none" w:sz="0" w:space="0" w:color="auto"/>
        <w:right w:val="none" w:sz="0" w:space="0" w:color="auto"/>
      </w:divBdr>
    </w:div>
    <w:div w:id="1155686540">
      <w:bodyDiv w:val="1"/>
      <w:marLeft w:val="0"/>
      <w:marRight w:val="0"/>
      <w:marTop w:val="0"/>
      <w:marBottom w:val="0"/>
      <w:divBdr>
        <w:top w:val="none" w:sz="0" w:space="0" w:color="auto"/>
        <w:left w:val="none" w:sz="0" w:space="0" w:color="auto"/>
        <w:bottom w:val="none" w:sz="0" w:space="0" w:color="auto"/>
        <w:right w:val="none" w:sz="0" w:space="0" w:color="auto"/>
      </w:divBdr>
    </w:div>
    <w:div w:id="1180389325">
      <w:bodyDiv w:val="1"/>
      <w:marLeft w:val="0"/>
      <w:marRight w:val="0"/>
      <w:marTop w:val="0"/>
      <w:marBottom w:val="0"/>
      <w:divBdr>
        <w:top w:val="none" w:sz="0" w:space="0" w:color="auto"/>
        <w:left w:val="none" w:sz="0" w:space="0" w:color="auto"/>
        <w:bottom w:val="none" w:sz="0" w:space="0" w:color="auto"/>
        <w:right w:val="none" w:sz="0" w:space="0" w:color="auto"/>
      </w:divBdr>
    </w:div>
    <w:div w:id="1183741871">
      <w:bodyDiv w:val="1"/>
      <w:marLeft w:val="0"/>
      <w:marRight w:val="0"/>
      <w:marTop w:val="0"/>
      <w:marBottom w:val="0"/>
      <w:divBdr>
        <w:top w:val="none" w:sz="0" w:space="0" w:color="auto"/>
        <w:left w:val="none" w:sz="0" w:space="0" w:color="auto"/>
        <w:bottom w:val="none" w:sz="0" w:space="0" w:color="auto"/>
        <w:right w:val="none" w:sz="0" w:space="0" w:color="auto"/>
      </w:divBdr>
    </w:div>
    <w:div w:id="1200169284">
      <w:bodyDiv w:val="1"/>
      <w:marLeft w:val="0"/>
      <w:marRight w:val="0"/>
      <w:marTop w:val="0"/>
      <w:marBottom w:val="0"/>
      <w:divBdr>
        <w:top w:val="none" w:sz="0" w:space="0" w:color="auto"/>
        <w:left w:val="none" w:sz="0" w:space="0" w:color="auto"/>
        <w:bottom w:val="none" w:sz="0" w:space="0" w:color="auto"/>
        <w:right w:val="none" w:sz="0" w:space="0" w:color="auto"/>
      </w:divBdr>
    </w:div>
    <w:div w:id="1231892583">
      <w:bodyDiv w:val="1"/>
      <w:marLeft w:val="0"/>
      <w:marRight w:val="0"/>
      <w:marTop w:val="0"/>
      <w:marBottom w:val="0"/>
      <w:divBdr>
        <w:top w:val="none" w:sz="0" w:space="0" w:color="auto"/>
        <w:left w:val="none" w:sz="0" w:space="0" w:color="auto"/>
        <w:bottom w:val="none" w:sz="0" w:space="0" w:color="auto"/>
        <w:right w:val="none" w:sz="0" w:space="0" w:color="auto"/>
      </w:divBdr>
    </w:div>
    <w:div w:id="1285233780">
      <w:bodyDiv w:val="1"/>
      <w:marLeft w:val="0"/>
      <w:marRight w:val="0"/>
      <w:marTop w:val="0"/>
      <w:marBottom w:val="0"/>
      <w:divBdr>
        <w:top w:val="none" w:sz="0" w:space="0" w:color="auto"/>
        <w:left w:val="none" w:sz="0" w:space="0" w:color="auto"/>
        <w:bottom w:val="none" w:sz="0" w:space="0" w:color="auto"/>
        <w:right w:val="none" w:sz="0" w:space="0" w:color="auto"/>
      </w:divBdr>
    </w:div>
    <w:div w:id="1286036551">
      <w:bodyDiv w:val="1"/>
      <w:marLeft w:val="0"/>
      <w:marRight w:val="0"/>
      <w:marTop w:val="0"/>
      <w:marBottom w:val="0"/>
      <w:divBdr>
        <w:top w:val="none" w:sz="0" w:space="0" w:color="auto"/>
        <w:left w:val="none" w:sz="0" w:space="0" w:color="auto"/>
        <w:bottom w:val="none" w:sz="0" w:space="0" w:color="auto"/>
        <w:right w:val="none" w:sz="0" w:space="0" w:color="auto"/>
      </w:divBdr>
    </w:div>
    <w:div w:id="1398019944">
      <w:bodyDiv w:val="1"/>
      <w:marLeft w:val="0"/>
      <w:marRight w:val="0"/>
      <w:marTop w:val="0"/>
      <w:marBottom w:val="0"/>
      <w:divBdr>
        <w:top w:val="none" w:sz="0" w:space="0" w:color="auto"/>
        <w:left w:val="none" w:sz="0" w:space="0" w:color="auto"/>
        <w:bottom w:val="none" w:sz="0" w:space="0" w:color="auto"/>
        <w:right w:val="none" w:sz="0" w:space="0" w:color="auto"/>
      </w:divBdr>
    </w:div>
    <w:div w:id="1415325333">
      <w:bodyDiv w:val="1"/>
      <w:marLeft w:val="0"/>
      <w:marRight w:val="0"/>
      <w:marTop w:val="0"/>
      <w:marBottom w:val="0"/>
      <w:divBdr>
        <w:top w:val="none" w:sz="0" w:space="0" w:color="auto"/>
        <w:left w:val="none" w:sz="0" w:space="0" w:color="auto"/>
        <w:bottom w:val="none" w:sz="0" w:space="0" w:color="auto"/>
        <w:right w:val="none" w:sz="0" w:space="0" w:color="auto"/>
      </w:divBdr>
    </w:div>
    <w:div w:id="1438721962">
      <w:bodyDiv w:val="1"/>
      <w:marLeft w:val="0"/>
      <w:marRight w:val="0"/>
      <w:marTop w:val="0"/>
      <w:marBottom w:val="0"/>
      <w:divBdr>
        <w:top w:val="none" w:sz="0" w:space="0" w:color="auto"/>
        <w:left w:val="none" w:sz="0" w:space="0" w:color="auto"/>
        <w:bottom w:val="none" w:sz="0" w:space="0" w:color="auto"/>
        <w:right w:val="none" w:sz="0" w:space="0" w:color="auto"/>
      </w:divBdr>
    </w:div>
    <w:div w:id="1444835854">
      <w:bodyDiv w:val="1"/>
      <w:marLeft w:val="0"/>
      <w:marRight w:val="0"/>
      <w:marTop w:val="0"/>
      <w:marBottom w:val="0"/>
      <w:divBdr>
        <w:top w:val="none" w:sz="0" w:space="0" w:color="auto"/>
        <w:left w:val="none" w:sz="0" w:space="0" w:color="auto"/>
        <w:bottom w:val="none" w:sz="0" w:space="0" w:color="auto"/>
        <w:right w:val="none" w:sz="0" w:space="0" w:color="auto"/>
      </w:divBdr>
    </w:div>
    <w:div w:id="1486387510">
      <w:bodyDiv w:val="1"/>
      <w:marLeft w:val="0"/>
      <w:marRight w:val="0"/>
      <w:marTop w:val="0"/>
      <w:marBottom w:val="0"/>
      <w:divBdr>
        <w:top w:val="none" w:sz="0" w:space="0" w:color="auto"/>
        <w:left w:val="none" w:sz="0" w:space="0" w:color="auto"/>
        <w:bottom w:val="none" w:sz="0" w:space="0" w:color="auto"/>
        <w:right w:val="none" w:sz="0" w:space="0" w:color="auto"/>
      </w:divBdr>
    </w:div>
    <w:div w:id="1529954072">
      <w:bodyDiv w:val="1"/>
      <w:marLeft w:val="0"/>
      <w:marRight w:val="0"/>
      <w:marTop w:val="0"/>
      <w:marBottom w:val="0"/>
      <w:divBdr>
        <w:top w:val="none" w:sz="0" w:space="0" w:color="auto"/>
        <w:left w:val="none" w:sz="0" w:space="0" w:color="auto"/>
        <w:bottom w:val="none" w:sz="0" w:space="0" w:color="auto"/>
        <w:right w:val="none" w:sz="0" w:space="0" w:color="auto"/>
      </w:divBdr>
    </w:div>
    <w:div w:id="1544517057">
      <w:bodyDiv w:val="1"/>
      <w:marLeft w:val="0"/>
      <w:marRight w:val="0"/>
      <w:marTop w:val="0"/>
      <w:marBottom w:val="0"/>
      <w:divBdr>
        <w:top w:val="none" w:sz="0" w:space="0" w:color="auto"/>
        <w:left w:val="none" w:sz="0" w:space="0" w:color="auto"/>
        <w:bottom w:val="none" w:sz="0" w:space="0" w:color="auto"/>
        <w:right w:val="none" w:sz="0" w:space="0" w:color="auto"/>
      </w:divBdr>
    </w:div>
    <w:div w:id="1552499057">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 w:id="1592660878">
      <w:bodyDiv w:val="1"/>
      <w:marLeft w:val="0"/>
      <w:marRight w:val="0"/>
      <w:marTop w:val="0"/>
      <w:marBottom w:val="0"/>
      <w:divBdr>
        <w:top w:val="none" w:sz="0" w:space="0" w:color="auto"/>
        <w:left w:val="none" w:sz="0" w:space="0" w:color="auto"/>
        <w:bottom w:val="none" w:sz="0" w:space="0" w:color="auto"/>
        <w:right w:val="none" w:sz="0" w:space="0" w:color="auto"/>
      </w:divBdr>
    </w:div>
    <w:div w:id="1596668667">
      <w:bodyDiv w:val="1"/>
      <w:marLeft w:val="0"/>
      <w:marRight w:val="0"/>
      <w:marTop w:val="0"/>
      <w:marBottom w:val="0"/>
      <w:divBdr>
        <w:top w:val="none" w:sz="0" w:space="0" w:color="auto"/>
        <w:left w:val="none" w:sz="0" w:space="0" w:color="auto"/>
        <w:bottom w:val="none" w:sz="0" w:space="0" w:color="auto"/>
        <w:right w:val="none" w:sz="0" w:space="0" w:color="auto"/>
      </w:divBdr>
    </w:div>
    <w:div w:id="1636833879">
      <w:bodyDiv w:val="1"/>
      <w:marLeft w:val="0"/>
      <w:marRight w:val="0"/>
      <w:marTop w:val="0"/>
      <w:marBottom w:val="0"/>
      <w:divBdr>
        <w:top w:val="none" w:sz="0" w:space="0" w:color="auto"/>
        <w:left w:val="none" w:sz="0" w:space="0" w:color="auto"/>
        <w:bottom w:val="none" w:sz="0" w:space="0" w:color="auto"/>
        <w:right w:val="none" w:sz="0" w:space="0" w:color="auto"/>
      </w:divBdr>
    </w:div>
    <w:div w:id="1673798096">
      <w:bodyDiv w:val="1"/>
      <w:marLeft w:val="0"/>
      <w:marRight w:val="0"/>
      <w:marTop w:val="0"/>
      <w:marBottom w:val="0"/>
      <w:divBdr>
        <w:top w:val="none" w:sz="0" w:space="0" w:color="auto"/>
        <w:left w:val="none" w:sz="0" w:space="0" w:color="auto"/>
        <w:bottom w:val="none" w:sz="0" w:space="0" w:color="auto"/>
        <w:right w:val="none" w:sz="0" w:space="0" w:color="auto"/>
      </w:divBdr>
    </w:div>
    <w:div w:id="1683896314">
      <w:bodyDiv w:val="1"/>
      <w:marLeft w:val="0"/>
      <w:marRight w:val="0"/>
      <w:marTop w:val="0"/>
      <w:marBottom w:val="0"/>
      <w:divBdr>
        <w:top w:val="none" w:sz="0" w:space="0" w:color="auto"/>
        <w:left w:val="none" w:sz="0" w:space="0" w:color="auto"/>
        <w:bottom w:val="none" w:sz="0" w:space="0" w:color="auto"/>
        <w:right w:val="none" w:sz="0" w:space="0" w:color="auto"/>
      </w:divBdr>
    </w:div>
    <w:div w:id="1697846973">
      <w:bodyDiv w:val="1"/>
      <w:marLeft w:val="0"/>
      <w:marRight w:val="0"/>
      <w:marTop w:val="0"/>
      <w:marBottom w:val="0"/>
      <w:divBdr>
        <w:top w:val="none" w:sz="0" w:space="0" w:color="auto"/>
        <w:left w:val="none" w:sz="0" w:space="0" w:color="auto"/>
        <w:bottom w:val="none" w:sz="0" w:space="0" w:color="auto"/>
        <w:right w:val="none" w:sz="0" w:space="0" w:color="auto"/>
      </w:divBdr>
    </w:div>
    <w:div w:id="1777554567">
      <w:bodyDiv w:val="1"/>
      <w:marLeft w:val="0"/>
      <w:marRight w:val="0"/>
      <w:marTop w:val="0"/>
      <w:marBottom w:val="0"/>
      <w:divBdr>
        <w:top w:val="none" w:sz="0" w:space="0" w:color="auto"/>
        <w:left w:val="none" w:sz="0" w:space="0" w:color="auto"/>
        <w:bottom w:val="none" w:sz="0" w:space="0" w:color="auto"/>
        <w:right w:val="none" w:sz="0" w:space="0" w:color="auto"/>
      </w:divBdr>
    </w:div>
    <w:div w:id="1815414264">
      <w:bodyDiv w:val="1"/>
      <w:marLeft w:val="0"/>
      <w:marRight w:val="0"/>
      <w:marTop w:val="0"/>
      <w:marBottom w:val="0"/>
      <w:divBdr>
        <w:top w:val="none" w:sz="0" w:space="0" w:color="auto"/>
        <w:left w:val="none" w:sz="0" w:space="0" w:color="auto"/>
        <w:bottom w:val="none" w:sz="0" w:space="0" w:color="auto"/>
        <w:right w:val="none" w:sz="0" w:space="0" w:color="auto"/>
      </w:divBdr>
    </w:div>
    <w:div w:id="1943104405">
      <w:bodyDiv w:val="1"/>
      <w:marLeft w:val="0"/>
      <w:marRight w:val="0"/>
      <w:marTop w:val="0"/>
      <w:marBottom w:val="0"/>
      <w:divBdr>
        <w:top w:val="none" w:sz="0" w:space="0" w:color="auto"/>
        <w:left w:val="none" w:sz="0" w:space="0" w:color="auto"/>
        <w:bottom w:val="none" w:sz="0" w:space="0" w:color="auto"/>
        <w:right w:val="none" w:sz="0" w:space="0" w:color="auto"/>
      </w:divBdr>
    </w:div>
    <w:div w:id="1950970132">
      <w:bodyDiv w:val="1"/>
      <w:marLeft w:val="0"/>
      <w:marRight w:val="0"/>
      <w:marTop w:val="0"/>
      <w:marBottom w:val="0"/>
      <w:divBdr>
        <w:top w:val="none" w:sz="0" w:space="0" w:color="auto"/>
        <w:left w:val="none" w:sz="0" w:space="0" w:color="auto"/>
        <w:bottom w:val="none" w:sz="0" w:space="0" w:color="auto"/>
        <w:right w:val="none" w:sz="0" w:space="0" w:color="auto"/>
      </w:divBdr>
    </w:div>
    <w:div w:id="1970436531">
      <w:bodyDiv w:val="1"/>
      <w:marLeft w:val="0"/>
      <w:marRight w:val="0"/>
      <w:marTop w:val="0"/>
      <w:marBottom w:val="0"/>
      <w:divBdr>
        <w:top w:val="none" w:sz="0" w:space="0" w:color="auto"/>
        <w:left w:val="none" w:sz="0" w:space="0" w:color="auto"/>
        <w:bottom w:val="none" w:sz="0" w:space="0" w:color="auto"/>
        <w:right w:val="none" w:sz="0" w:space="0" w:color="auto"/>
      </w:divBdr>
    </w:div>
    <w:div w:id="2013025522">
      <w:bodyDiv w:val="1"/>
      <w:marLeft w:val="0"/>
      <w:marRight w:val="0"/>
      <w:marTop w:val="0"/>
      <w:marBottom w:val="0"/>
      <w:divBdr>
        <w:top w:val="none" w:sz="0" w:space="0" w:color="auto"/>
        <w:left w:val="none" w:sz="0" w:space="0" w:color="auto"/>
        <w:bottom w:val="none" w:sz="0" w:space="0" w:color="auto"/>
        <w:right w:val="none" w:sz="0" w:space="0" w:color="auto"/>
      </w:divBdr>
    </w:div>
    <w:div w:id="2069187981">
      <w:bodyDiv w:val="1"/>
      <w:marLeft w:val="0"/>
      <w:marRight w:val="0"/>
      <w:marTop w:val="0"/>
      <w:marBottom w:val="0"/>
      <w:divBdr>
        <w:top w:val="none" w:sz="0" w:space="0" w:color="auto"/>
        <w:left w:val="none" w:sz="0" w:space="0" w:color="auto"/>
        <w:bottom w:val="none" w:sz="0" w:space="0" w:color="auto"/>
        <w:right w:val="none" w:sz="0" w:space="0" w:color="auto"/>
      </w:divBdr>
    </w:div>
    <w:div w:id="2085911394">
      <w:bodyDiv w:val="1"/>
      <w:marLeft w:val="0"/>
      <w:marRight w:val="0"/>
      <w:marTop w:val="0"/>
      <w:marBottom w:val="0"/>
      <w:divBdr>
        <w:top w:val="none" w:sz="0" w:space="0" w:color="auto"/>
        <w:left w:val="none" w:sz="0" w:space="0" w:color="auto"/>
        <w:bottom w:val="none" w:sz="0" w:space="0" w:color="auto"/>
        <w:right w:val="none" w:sz="0" w:space="0" w:color="auto"/>
      </w:divBdr>
    </w:div>
    <w:div w:id="2106991717">
      <w:bodyDiv w:val="1"/>
      <w:marLeft w:val="0"/>
      <w:marRight w:val="0"/>
      <w:marTop w:val="0"/>
      <w:marBottom w:val="0"/>
      <w:divBdr>
        <w:top w:val="none" w:sz="0" w:space="0" w:color="auto"/>
        <w:left w:val="none" w:sz="0" w:space="0" w:color="auto"/>
        <w:bottom w:val="none" w:sz="0" w:space="0" w:color="auto"/>
        <w:right w:val="none" w:sz="0" w:space="0" w:color="auto"/>
      </w:divBdr>
    </w:div>
    <w:div w:id="2117291813">
      <w:bodyDiv w:val="1"/>
      <w:marLeft w:val="0"/>
      <w:marRight w:val="0"/>
      <w:marTop w:val="0"/>
      <w:marBottom w:val="0"/>
      <w:divBdr>
        <w:top w:val="none" w:sz="0" w:space="0" w:color="auto"/>
        <w:left w:val="none" w:sz="0" w:space="0" w:color="auto"/>
        <w:bottom w:val="none" w:sz="0" w:space="0" w:color="auto"/>
        <w:right w:val="none" w:sz="0" w:space="0" w:color="auto"/>
      </w:divBdr>
    </w:div>
    <w:div w:id="2127239019">
      <w:bodyDiv w:val="1"/>
      <w:marLeft w:val="0"/>
      <w:marRight w:val="0"/>
      <w:marTop w:val="0"/>
      <w:marBottom w:val="0"/>
      <w:divBdr>
        <w:top w:val="none" w:sz="0" w:space="0" w:color="auto"/>
        <w:left w:val="none" w:sz="0" w:space="0" w:color="auto"/>
        <w:bottom w:val="none" w:sz="0" w:space="0" w:color="auto"/>
        <w:right w:val="none" w:sz="0" w:space="0" w:color="auto"/>
      </w:divBdr>
    </w:div>
    <w:div w:id="2140537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tcoffice@colefordtowncounci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3775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Annie</dc:creator>
  <cp:keywords/>
  <cp:lastModifiedBy>Ella Beard</cp:lastModifiedBy>
  <cp:revision>2</cp:revision>
  <cp:lastPrinted>2022-07-08T12:20:00Z</cp:lastPrinted>
  <dcterms:created xsi:type="dcterms:W3CDTF">2022-07-21T13:08:00Z</dcterms:created>
  <dcterms:modified xsi:type="dcterms:W3CDTF">2022-07-21T13:08:00Z</dcterms:modified>
</cp:coreProperties>
</file>